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D7C" w:rsidRDefault="009E2D7C" w:rsidP="0032627F">
      <w:pPr>
        <w:shd w:val="clear" w:color="auto" w:fill="FFFFFF"/>
        <w:spacing w:line="254" w:lineRule="exact"/>
        <w:ind w:left="4320" w:right="-52" w:firstLine="720"/>
        <w:rPr>
          <w:b/>
          <w:bCs/>
          <w:spacing w:val="5"/>
          <w:sz w:val="18"/>
          <w:szCs w:val="18"/>
        </w:rPr>
      </w:pPr>
    </w:p>
    <w:p w:rsidR="000273FE" w:rsidRPr="002C674D" w:rsidRDefault="008871F3" w:rsidP="0032627F">
      <w:pPr>
        <w:shd w:val="clear" w:color="auto" w:fill="FFFFFF"/>
        <w:spacing w:line="254" w:lineRule="exact"/>
        <w:ind w:left="4320" w:right="-52" w:firstLine="720"/>
        <w:rPr>
          <w:i/>
          <w:iCs/>
          <w:spacing w:val="5"/>
          <w:sz w:val="18"/>
          <w:szCs w:val="18"/>
          <w:u w:val="single"/>
        </w:rPr>
      </w:pPr>
      <w:r w:rsidRPr="002C674D">
        <w:rPr>
          <w:b/>
          <w:bCs/>
          <w:spacing w:val="5"/>
          <w:sz w:val="18"/>
          <w:szCs w:val="18"/>
        </w:rPr>
        <w:t xml:space="preserve">Договор №      </w:t>
      </w:r>
    </w:p>
    <w:p w:rsidR="008871F3" w:rsidRPr="002C674D" w:rsidRDefault="008871F3" w:rsidP="002A0B87">
      <w:pPr>
        <w:shd w:val="clear" w:color="auto" w:fill="FFFFFF"/>
        <w:spacing w:line="254" w:lineRule="exact"/>
        <w:ind w:right="-52"/>
        <w:jc w:val="center"/>
        <w:rPr>
          <w:sz w:val="18"/>
          <w:szCs w:val="18"/>
        </w:rPr>
      </w:pPr>
      <w:r w:rsidRPr="002C674D">
        <w:rPr>
          <w:b/>
          <w:bCs/>
          <w:spacing w:val="-4"/>
          <w:sz w:val="18"/>
          <w:szCs w:val="18"/>
        </w:rPr>
        <w:t>найма жилого помещения в общежитии</w:t>
      </w:r>
    </w:p>
    <w:p w:rsidR="0080381E" w:rsidRDefault="008871F3" w:rsidP="0080381E">
      <w:pPr>
        <w:shd w:val="clear" w:color="auto" w:fill="FFFFFF"/>
        <w:tabs>
          <w:tab w:val="left" w:pos="7786"/>
        </w:tabs>
        <w:spacing w:line="254" w:lineRule="exact"/>
        <w:ind w:left="19"/>
        <w:rPr>
          <w:sz w:val="16"/>
          <w:szCs w:val="16"/>
        </w:rPr>
      </w:pPr>
      <w:r w:rsidRPr="0080381E">
        <w:rPr>
          <w:spacing w:val="-4"/>
          <w:sz w:val="16"/>
          <w:szCs w:val="16"/>
        </w:rPr>
        <w:t>г</w:t>
      </w:r>
      <w:r w:rsidR="002A0B87" w:rsidRPr="0080381E">
        <w:rPr>
          <w:spacing w:val="-4"/>
          <w:sz w:val="16"/>
          <w:szCs w:val="16"/>
        </w:rPr>
        <w:t xml:space="preserve">. </w:t>
      </w:r>
      <w:r w:rsidRPr="0080381E">
        <w:rPr>
          <w:spacing w:val="-4"/>
          <w:sz w:val="16"/>
          <w:szCs w:val="16"/>
        </w:rPr>
        <w:t>Химки, Московская область</w:t>
      </w:r>
      <w:r w:rsidR="002A0B87" w:rsidRPr="0080381E">
        <w:rPr>
          <w:spacing w:val="-4"/>
          <w:sz w:val="16"/>
          <w:szCs w:val="16"/>
        </w:rPr>
        <w:tab/>
      </w:r>
      <w:r w:rsidR="00F8600B">
        <w:rPr>
          <w:spacing w:val="-4"/>
          <w:sz w:val="16"/>
          <w:szCs w:val="16"/>
        </w:rPr>
        <w:t xml:space="preserve">                       </w:t>
      </w:r>
      <w:r w:rsidR="00F8600B">
        <w:rPr>
          <w:spacing w:val="-4"/>
          <w:sz w:val="16"/>
          <w:szCs w:val="16"/>
        </w:rPr>
        <w:tab/>
      </w:r>
      <w:r w:rsidR="00F8600B" w:rsidRPr="0080381E">
        <w:rPr>
          <w:sz w:val="16"/>
          <w:szCs w:val="16"/>
        </w:rPr>
        <w:t>«</w:t>
      </w:r>
      <w:r w:rsidR="000273FE" w:rsidRPr="0080381E">
        <w:rPr>
          <w:spacing w:val="-1"/>
          <w:sz w:val="16"/>
          <w:szCs w:val="16"/>
        </w:rPr>
        <w:t>___</w:t>
      </w:r>
      <w:r w:rsidRPr="0080381E">
        <w:rPr>
          <w:spacing w:val="-1"/>
          <w:sz w:val="16"/>
          <w:szCs w:val="16"/>
        </w:rPr>
        <w:t xml:space="preserve">» </w:t>
      </w:r>
      <w:r w:rsidR="000273FE" w:rsidRPr="0080381E">
        <w:rPr>
          <w:spacing w:val="-1"/>
          <w:sz w:val="16"/>
          <w:szCs w:val="16"/>
        </w:rPr>
        <w:t>_________</w:t>
      </w:r>
      <w:r w:rsidR="005A5803">
        <w:rPr>
          <w:spacing w:val="-1"/>
          <w:sz w:val="16"/>
          <w:szCs w:val="16"/>
        </w:rPr>
        <w:t xml:space="preserve"> 20___</w:t>
      </w:r>
      <w:r w:rsidR="002A0B87" w:rsidRPr="0080381E">
        <w:rPr>
          <w:spacing w:val="-1"/>
          <w:sz w:val="16"/>
          <w:szCs w:val="16"/>
        </w:rPr>
        <w:t xml:space="preserve"> г.</w:t>
      </w:r>
    </w:p>
    <w:p w:rsidR="0080381E" w:rsidRDefault="0080381E" w:rsidP="0080381E">
      <w:pPr>
        <w:shd w:val="clear" w:color="auto" w:fill="FFFFFF"/>
        <w:tabs>
          <w:tab w:val="left" w:pos="7786"/>
        </w:tabs>
        <w:spacing w:line="254" w:lineRule="exact"/>
        <w:ind w:left="19"/>
        <w:rPr>
          <w:sz w:val="16"/>
          <w:szCs w:val="16"/>
        </w:rPr>
      </w:pPr>
    </w:p>
    <w:p w:rsidR="00FB0C29" w:rsidRPr="0080381E" w:rsidRDefault="00F96FC4" w:rsidP="00F96FC4">
      <w:pPr>
        <w:shd w:val="clear" w:color="auto" w:fill="FFFFFF"/>
        <w:ind w:left="19"/>
        <w:jc w:val="both"/>
        <w:rPr>
          <w:sz w:val="18"/>
          <w:szCs w:val="18"/>
        </w:rPr>
      </w:pPr>
      <w:r>
        <w:rPr>
          <w:sz w:val="16"/>
          <w:szCs w:val="16"/>
        </w:rPr>
        <w:tab/>
      </w:r>
      <w:r w:rsidR="00F53303" w:rsidRPr="0080381E">
        <w:rPr>
          <w:sz w:val="18"/>
          <w:szCs w:val="18"/>
        </w:rPr>
        <w:t>О</w:t>
      </w:r>
      <w:r w:rsidR="008871F3" w:rsidRPr="0080381E">
        <w:rPr>
          <w:sz w:val="18"/>
          <w:szCs w:val="18"/>
        </w:rPr>
        <w:t xml:space="preserve">бразовательное </w:t>
      </w:r>
      <w:r w:rsidR="00F53303" w:rsidRPr="0080381E">
        <w:rPr>
          <w:sz w:val="18"/>
          <w:szCs w:val="18"/>
        </w:rPr>
        <w:t xml:space="preserve">частное </w:t>
      </w:r>
      <w:r w:rsidR="008871F3" w:rsidRPr="0080381E">
        <w:rPr>
          <w:sz w:val="18"/>
          <w:szCs w:val="18"/>
        </w:rPr>
        <w:t xml:space="preserve">учреждение высшего образования </w:t>
      </w:r>
      <w:r w:rsidR="00F53303" w:rsidRPr="0080381E">
        <w:rPr>
          <w:sz w:val="18"/>
          <w:szCs w:val="18"/>
        </w:rPr>
        <w:t>«</w:t>
      </w:r>
      <w:r w:rsidR="008871F3" w:rsidRPr="0080381E">
        <w:rPr>
          <w:sz w:val="18"/>
          <w:szCs w:val="18"/>
        </w:rPr>
        <w:t>Российская международная академия туризма</w:t>
      </w:r>
      <w:r w:rsidR="00F53303" w:rsidRPr="0080381E">
        <w:rPr>
          <w:sz w:val="18"/>
          <w:szCs w:val="18"/>
        </w:rPr>
        <w:t>» (РМАТ)</w:t>
      </w:r>
      <w:r w:rsidR="008871F3" w:rsidRPr="0080381E">
        <w:rPr>
          <w:sz w:val="18"/>
          <w:szCs w:val="18"/>
        </w:rPr>
        <w:t xml:space="preserve"> в лице, </w:t>
      </w:r>
      <w:r>
        <w:rPr>
          <w:sz w:val="18"/>
          <w:szCs w:val="18"/>
        </w:rPr>
        <w:t xml:space="preserve">______________, </w:t>
      </w:r>
      <w:r w:rsidR="008871F3" w:rsidRPr="0080381E">
        <w:rPr>
          <w:sz w:val="18"/>
          <w:szCs w:val="18"/>
        </w:rPr>
        <w:t xml:space="preserve">действующего на основании </w:t>
      </w:r>
      <w:r>
        <w:rPr>
          <w:sz w:val="18"/>
          <w:szCs w:val="18"/>
        </w:rPr>
        <w:t>______________,</w:t>
      </w:r>
      <w:r w:rsidR="008871F3" w:rsidRPr="0080381E">
        <w:rPr>
          <w:sz w:val="18"/>
          <w:szCs w:val="18"/>
        </w:rPr>
        <w:t xml:space="preserve"> именуемое в дальнейшем </w:t>
      </w:r>
      <w:proofErr w:type="spellStart"/>
      <w:r w:rsidR="008871F3" w:rsidRPr="0080381E">
        <w:rPr>
          <w:i/>
          <w:iCs/>
          <w:sz w:val="18"/>
          <w:szCs w:val="18"/>
        </w:rPr>
        <w:t>Наймодатель</w:t>
      </w:r>
      <w:proofErr w:type="spellEnd"/>
      <w:r w:rsidR="008871F3" w:rsidRPr="0080381E">
        <w:rPr>
          <w:sz w:val="18"/>
          <w:szCs w:val="18"/>
        </w:rPr>
        <w:t>, с одной стороны, и граждани</w:t>
      </w:r>
      <w:proofErr w:type="gramStart"/>
      <w:r w:rsidR="008871F3" w:rsidRPr="0080381E">
        <w:rPr>
          <w:sz w:val="18"/>
          <w:szCs w:val="18"/>
        </w:rPr>
        <w:t>н(</w:t>
      </w:r>
      <w:proofErr w:type="gramEnd"/>
      <w:r w:rsidR="008871F3" w:rsidRPr="0080381E">
        <w:rPr>
          <w:sz w:val="18"/>
          <w:szCs w:val="18"/>
        </w:rPr>
        <w:t>ка)</w:t>
      </w:r>
      <w:r w:rsidR="00A55AAE" w:rsidRPr="0080381E">
        <w:rPr>
          <w:sz w:val="18"/>
          <w:szCs w:val="18"/>
        </w:rPr>
        <w:t xml:space="preserve"> </w:t>
      </w:r>
      <w:r w:rsidR="00FB0C29" w:rsidRPr="0080381E">
        <w:rPr>
          <w:sz w:val="18"/>
          <w:szCs w:val="18"/>
        </w:rPr>
        <w:t>______________________________________________________________________________________</w:t>
      </w:r>
      <w:r w:rsidR="0032627F">
        <w:rPr>
          <w:sz w:val="18"/>
          <w:szCs w:val="18"/>
        </w:rPr>
        <w:t>_______</w:t>
      </w:r>
      <w:r w:rsidR="0080381E" w:rsidRPr="0080381E">
        <w:rPr>
          <w:sz w:val="18"/>
          <w:szCs w:val="18"/>
        </w:rPr>
        <w:t>,</w:t>
      </w:r>
    </w:p>
    <w:p w:rsidR="0080381E" w:rsidRPr="0080381E" w:rsidRDefault="008871F3" w:rsidP="0080381E">
      <w:pPr>
        <w:shd w:val="clear" w:color="auto" w:fill="FFFFFF"/>
        <w:ind w:right="68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именуемы</w:t>
      </w:r>
      <w:proofErr w:type="gramStart"/>
      <w:r w:rsidRPr="0080381E">
        <w:rPr>
          <w:sz w:val="18"/>
          <w:szCs w:val="18"/>
        </w:rPr>
        <w:t>й(</w:t>
      </w:r>
      <w:proofErr w:type="gramEnd"/>
      <w:r w:rsidR="009F3A16">
        <w:rPr>
          <w:sz w:val="18"/>
          <w:szCs w:val="18"/>
        </w:rPr>
        <w:t>-</w:t>
      </w:r>
      <w:bookmarkStart w:id="0" w:name="_GoBack"/>
      <w:bookmarkEnd w:id="0"/>
      <w:proofErr w:type="spellStart"/>
      <w:r w:rsidRPr="0080381E">
        <w:rPr>
          <w:sz w:val="18"/>
          <w:szCs w:val="18"/>
        </w:rPr>
        <w:t>ая</w:t>
      </w:r>
      <w:proofErr w:type="spellEnd"/>
      <w:r w:rsidRPr="0080381E">
        <w:rPr>
          <w:sz w:val="18"/>
          <w:szCs w:val="18"/>
        </w:rPr>
        <w:t xml:space="preserve">) в дальнейшем </w:t>
      </w:r>
      <w:r w:rsidRPr="0080381E">
        <w:rPr>
          <w:i/>
          <w:iCs/>
          <w:sz w:val="18"/>
          <w:szCs w:val="18"/>
        </w:rPr>
        <w:t>Наниматель</w:t>
      </w:r>
      <w:r w:rsidRPr="0080381E">
        <w:rPr>
          <w:sz w:val="18"/>
          <w:szCs w:val="18"/>
        </w:rPr>
        <w:t>, с другой</w:t>
      </w:r>
      <w:r w:rsidR="00A55AAE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 xml:space="preserve">стороны, заключили настоящий Договор о </w:t>
      </w:r>
      <w:r w:rsidR="00A55AAE" w:rsidRPr="0080381E">
        <w:rPr>
          <w:sz w:val="18"/>
          <w:szCs w:val="18"/>
        </w:rPr>
        <w:t>н</w:t>
      </w:r>
      <w:r w:rsidR="0032627F">
        <w:rPr>
          <w:sz w:val="18"/>
          <w:szCs w:val="18"/>
        </w:rPr>
        <w:t>ижеследующем.</w:t>
      </w:r>
    </w:p>
    <w:p w:rsidR="008871F3" w:rsidRPr="0080381E" w:rsidRDefault="0080381E" w:rsidP="0080381E">
      <w:pPr>
        <w:shd w:val="clear" w:color="auto" w:fill="FFFFFF"/>
        <w:ind w:right="68"/>
        <w:jc w:val="both"/>
        <w:rPr>
          <w:sz w:val="18"/>
          <w:szCs w:val="18"/>
        </w:rPr>
      </w:pPr>
      <w:r w:rsidRPr="0080381E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8871F3" w:rsidRPr="0080381E">
        <w:rPr>
          <w:sz w:val="18"/>
          <w:szCs w:val="18"/>
        </w:rPr>
        <w:t xml:space="preserve">1. </w:t>
      </w:r>
      <w:r w:rsidR="008871F3" w:rsidRPr="0080381E">
        <w:rPr>
          <w:b/>
          <w:bCs/>
          <w:sz w:val="18"/>
          <w:szCs w:val="18"/>
        </w:rPr>
        <w:t>Предмет Договора</w:t>
      </w:r>
    </w:p>
    <w:p w:rsidR="008871F3" w:rsidRPr="0080381E" w:rsidRDefault="008871F3" w:rsidP="0080381E">
      <w:pPr>
        <w:shd w:val="clear" w:color="auto" w:fill="FFFFFF"/>
        <w:tabs>
          <w:tab w:val="left" w:pos="547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1.1.</w:t>
      </w:r>
      <w:r w:rsidRPr="0080381E">
        <w:rPr>
          <w:sz w:val="18"/>
          <w:szCs w:val="18"/>
        </w:rPr>
        <w:tab/>
      </w:r>
      <w:proofErr w:type="spellStart"/>
      <w:r w:rsidRPr="0080381E">
        <w:rPr>
          <w:sz w:val="18"/>
          <w:szCs w:val="18"/>
        </w:rPr>
        <w:t>Наймодатель</w:t>
      </w:r>
      <w:proofErr w:type="spellEnd"/>
      <w:r w:rsidRPr="0080381E">
        <w:rPr>
          <w:sz w:val="18"/>
          <w:szCs w:val="18"/>
        </w:rPr>
        <w:t xml:space="preserve">   предоставляет   Нанимателю   для   его   проживания в </w:t>
      </w:r>
      <w:r w:rsidR="000A58A6">
        <w:rPr>
          <w:sz w:val="18"/>
          <w:szCs w:val="18"/>
        </w:rPr>
        <w:t>202</w:t>
      </w:r>
      <w:r w:rsidR="00F96FC4">
        <w:rPr>
          <w:sz w:val="18"/>
          <w:szCs w:val="18"/>
        </w:rPr>
        <w:t>2</w:t>
      </w:r>
      <w:r w:rsidR="000A58A6">
        <w:rPr>
          <w:sz w:val="18"/>
          <w:szCs w:val="18"/>
        </w:rPr>
        <w:t>/202</w:t>
      </w:r>
      <w:r w:rsidR="00F96FC4">
        <w:rPr>
          <w:sz w:val="18"/>
          <w:szCs w:val="18"/>
        </w:rPr>
        <w:t>3</w:t>
      </w:r>
      <w:r w:rsidRPr="0080381E">
        <w:rPr>
          <w:sz w:val="18"/>
          <w:szCs w:val="18"/>
        </w:rPr>
        <w:t xml:space="preserve"> учебном   году с</w:t>
      </w:r>
      <w:r w:rsidR="00A55AAE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>«</w:t>
      </w:r>
      <w:r w:rsidR="000273FE" w:rsidRPr="0080381E">
        <w:rPr>
          <w:sz w:val="18"/>
          <w:szCs w:val="18"/>
        </w:rPr>
        <w:t>___</w:t>
      </w:r>
      <w:r w:rsidRPr="0080381E">
        <w:rPr>
          <w:sz w:val="18"/>
          <w:szCs w:val="18"/>
        </w:rPr>
        <w:t>»</w:t>
      </w:r>
      <w:r w:rsidR="00FB0C29" w:rsidRPr="0080381E">
        <w:rPr>
          <w:sz w:val="18"/>
          <w:szCs w:val="18"/>
        </w:rPr>
        <w:t> </w:t>
      </w:r>
      <w:r w:rsidR="000273FE" w:rsidRPr="0080381E">
        <w:rPr>
          <w:sz w:val="18"/>
          <w:szCs w:val="18"/>
        </w:rPr>
        <w:t>_______</w:t>
      </w:r>
      <w:r w:rsidRPr="0080381E">
        <w:rPr>
          <w:sz w:val="18"/>
          <w:szCs w:val="18"/>
        </w:rPr>
        <w:t>_</w:t>
      </w:r>
      <w:r w:rsidR="0080381E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>20</w:t>
      </w:r>
      <w:r w:rsidR="00497072">
        <w:rPr>
          <w:sz w:val="18"/>
          <w:szCs w:val="18"/>
        </w:rPr>
        <w:t>2__</w:t>
      </w:r>
      <w:r w:rsidR="00A55AAE" w:rsidRPr="0080381E">
        <w:rPr>
          <w:sz w:val="18"/>
          <w:szCs w:val="18"/>
        </w:rPr>
        <w:t xml:space="preserve"> г.</w:t>
      </w:r>
      <w:r w:rsidRPr="0080381E">
        <w:rPr>
          <w:sz w:val="18"/>
          <w:szCs w:val="18"/>
        </w:rPr>
        <w:t xml:space="preserve"> по «</w:t>
      </w:r>
      <w:r w:rsidR="000273FE" w:rsidRPr="0080381E">
        <w:rPr>
          <w:sz w:val="18"/>
          <w:szCs w:val="18"/>
        </w:rPr>
        <w:t>_</w:t>
      </w:r>
      <w:r w:rsidR="00F8600B" w:rsidRPr="0080381E">
        <w:rPr>
          <w:sz w:val="18"/>
          <w:szCs w:val="18"/>
        </w:rPr>
        <w:t>_</w:t>
      </w:r>
      <w:r w:rsidR="00F8600B" w:rsidRPr="0080381E">
        <w:rPr>
          <w:i/>
          <w:iCs/>
          <w:sz w:val="18"/>
          <w:szCs w:val="18"/>
        </w:rPr>
        <w:t>»</w:t>
      </w:r>
      <w:r w:rsidRPr="0080381E">
        <w:rPr>
          <w:sz w:val="18"/>
          <w:szCs w:val="18"/>
        </w:rPr>
        <w:t xml:space="preserve"> </w:t>
      </w:r>
      <w:r w:rsidR="000273FE" w:rsidRPr="0080381E">
        <w:rPr>
          <w:sz w:val="18"/>
          <w:szCs w:val="18"/>
        </w:rPr>
        <w:t>___________</w:t>
      </w:r>
      <w:r w:rsidR="0080381E" w:rsidRPr="0080381E">
        <w:rPr>
          <w:sz w:val="18"/>
          <w:szCs w:val="18"/>
        </w:rPr>
        <w:t xml:space="preserve">   </w:t>
      </w:r>
      <w:r w:rsidRPr="0080381E">
        <w:rPr>
          <w:sz w:val="18"/>
          <w:szCs w:val="18"/>
        </w:rPr>
        <w:t>20</w:t>
      </w:r>
      <w:r w:rsidR="00497072">
        <w:rPr>
          <w:sz w:val="18"/>
          <w:szCs w:val="18"/>
        </w:rPr>
        <w:t>2</w:t>
      </w:r>
      <w:r w:rsidR="009041D1">
        <w:rPr>
          <w:sz w:val="18"/>
          <w:szCs w:val="18"/>
        </w:rPr>
        <w:t>__</w:t>
      </w:r>
      <w:r w:rsidR="00A55AAE" w:rsidRPr="0080381E">
        <w:rPr>
          <w:sz w:val="18"/>
          <w:szCs w:val="18"/>
        </w:rPr>
        <w:t xml:space="preserve"> г.</w:t>
      </w:r>
      <w:r w:rsidRPr="0080381E">
        <w:rPr>
          <w:sz w:val="18"/>
          <w:szCs w:val="18"/>
        </w:rPr>
        <w:t xml:space="preserve"> место в общежити</w:t>
      </w:r>
      <w:r w:rsidR="003C3067">
        <w:rPr>
          <w:sz w:val="18"/>
          <w:szCs w:val="18"/>
        </w:rPr>
        <w:t>и</w:t>
      </w:r>
      <w:r w:rsidRPr="0080381E">
        <w:rPr>
          <w:sz w:val="18"/>
          <w:szCs w:val="18"/>
        </w:rPr>
        <w:t xml:space="preserve"> по адресу ул.</w:t>
      </w:r>
      <w:r w:rsidR="00A55AAE" w:rsidRPr="0080381E">
        <w:rPr>
          <w:sz w:val="18"/>
          <w:szCs w:val="18"/>
        </w:rPr>
        <w:t xml:space="preserve"> </w:t>
      </w:r>
      <w:proofErr w:type="gramStart"/>
      <w:r w:rsidRPr="0080381E">
        <w:rPr>
          <w:sz w:val="18"/>
          <w:szCs w:val="18"/>
        </w:rPr>
        <w:t>Октябрьская</w:t>
      </w:r>
      <w:proofErr w:type="gramEnd"/>
      <w:r w:rsidR="0032627F">
        <w:rPr>
          <w:sz w:val="18"/>
          <w:szCs w:val="18"/>
        </w:rPr>
        <w:t>,</w:t>
      </w:r>
      <w:r w:rsidRPr="0080381E">
        <w:rPr>
          <w:sz w:val="18"/>
          <w:szCs w:val="18"/>
        </w:rPr>
        <w:t xml:space="preserve"> д. 10, </w:t>
      </w:r>
      <w:proofErr w:type="spellStart"/>
      <w:r w:rsidRPr="0080381E">
        <w:rPr>
          <w:sz w:val="18"/>
          <w:szCs w:val="18"/>
        </w:rPr>
        <w:t>мкр</w:t>
      </w:r>
      <w:proofErr w:type="spellEnd"/>
      <w:r w:rsidRPr="0080381E">
        <w:rPr>
          <w:sz w:val="18"/>
          <w:szCs w:val="18"/>
        </w:rPr>
        <w:t>.</w:t>
      </w:r>
      <w:r w:rsidR="00F53303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>Сходня, г.</w:t>
      </w:r>
      <w:r w:rsidR="00F53303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 xml:space="preserve">Химки Московской </w:t>
      </w:r>
      <w:r w:rsidR="00F8600B" w:rsidRPr="0080381E">
        <w:rPr>
          <w:sz w:val="18"/>
          <w:szCs w:val="18"/>
        </w:rPr>
        <w:t>области</w:t>
      </w:r>
      <w:r w:rsidR="00F8600B">
        <w:rPr>
          <w:sz w:val="18"/>
          <w:szCs w:val="18"/>
        </w:rPr>
        <w:t xml:space="preserve"> </w:t>
      </w:r>
      <w:r w:rsidR="00F8600B" w:rsidRPr="0080381E">
        <w:rPr>
          <w:sz w:val="18"/>
          <w:szCs w:val="18"/>
        </w:rPr>
        <w:t>для</w:t>
      </w:r>
      <w:r w:rsidRPr="0080381E">
        <w:rPr>
          <w:sz w:val="18"/>
          <w:szCs w:val="18"/>
        </w:rPr>
        <w:t xml:space="preserve"> временного проживания, а Наниматель</w:t>
      </w:r>
      <w:r w:rsidR="00A55AAE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 xml:space="preserve">вносит </w:t>
      </w:r>
      <w:r w:rsidR="00497072">
        <w:rPr>
          <w:sz w:val="18"/>
          <w:szCs w:val="18"/>
        </w:rPr>
        <w:t xml:space="preserve">ежемесячную </w:t>
      </w:r>
      <w:r w:rsidRPr="0080381E">
        <w:rPr>
          <w:sz w:val="18"/>
          <w:szCs w:val="18"/>
        </w:rPr>
        <w:t xml:space="preserve">плату за пользование жилым помещением </w:t>
      </w:r>
      <w:r w:rsidR="000A05B1" w:rsidRPr="0080381E">
        <w:rPr>
          <w:sz w:val="18"/>
          <w:szCs w:val="18"/>
        </w:rPr>
        <w:t xml:space="preserve">и коммунальными услугами в размере </w:t>
      </w:r>
      <w:r w:rsidR="00F96FC4">
        <w:rPr>
          <w:sz w:val="18"/>
          <w:szCs w:val="18"/>
        </w:rPr>
        <w:t>6 0</w:t>
      </w:r>
      <w:r w:rsidR="00497072">
        <w:rPr>
          <w:sz w:val="18"/>
          <w:szCs w:val="18"/>
        </w:rPr>
        <w:t>00 (</w:t>
      </w:r>
      <w:r w:rsidR="00F96FC4">
        <w:rPr>
          <w:sz w:val="18"/>
          <w:szCs w:val="18"/>
        </w:rPr>
        <w:t>шесть</w:t>
      </w:r>
      <w:r w:rsidR="00497072">
        <w:rPr>
          <w:sz w:val="18"/>
          <w:szCs w:val="18"/>
        </w:rPr>
        <w:t xml:space="preserve"> тысяч)</w:t>
      </w:r>
      <w:r w:rsidR="0080381E" w:rsidRPr="0080381E">
        <w:rPr>
          <w:sz w:val="18"/>
          <w:szCs w:val="18"/>
        </w:rPr>
        <w:t xml:space="preserve"> </w:t>
      </w:r>
      <w:r w:rsidR="003458BC" w:rsidRPr="0080381E">
        <w:rPr>
          <w:sz w:val="18"/>
          <w:szCs w:val="18"/>
        </w:rPr>
        <w:t>рублей</w:t>
      </w:r>
      <w:r w:rsidR="00497072">
        <w:rPr>
          <w:sz w:val="18"/>
          <w:szCs w:val="18"/>
        </w:rPr>
        <w:t xml:space="preserve">, в </w:t>
      </w:r>
      <w:proofErr w:type="spellStart"/>
      <w:r w:rsidR="00497072">
        <w:rPr>
          <w:sz w:val="18"/>
          <w:szCs w:val="18"/>
        </w:rPr>
        <w:t>т.ч</w:t>
      </w:r>
      <w:proofErr w:type="spellEnd"/>
      <w:r w:rsidR="00497072">
        <w:rPr>
          <w:sz w:val="18"/>
          <w:szCs w:val="18"/>
        </w:rPr>
        <w:t>. НДС (20%)</w:t>
      </w:r>
      <w:r w:rsidR="00F96FC4">
        <w:rPr>
          <w:sz w:val="18"/>
          <w:szCs w:val="18"/>
        </w:rPr>
        <w:t xml:space="preserve"> _____</w:t>
      </w:r>
      <w:r w:rsidR="00497072">
        <w:rPr>
          <w:sz w:val="18"/>
          <w:szCs w:val="18"/>
        </w:rPr>
        <w:t xml:space="preserve"> </w:t>
      </w:r>
      <w:r w:rsidR="00F96FC4">
        <w:rPr>
          <w:sz w:val="18"/>
          <w:szCs w:val="18"/>
        </w:rPr>
        <w:t>(____________________</w:t>
      </w:r>
      <w:r w:rsidR="00497072">
        <w:rPr>
          <w:sz w:val="18"/>
          <w:szCs w:val="18"/>
        </w:rPr>
        <w:t>) рублей.</w:t>
      </w:r>
    </w:p>
    <w:p w:rsidR="008871F3" w:rsidRPr="0080381E" w:rsidRDefault="008871F3" w:rsidP="0080381E">
      <w:pPr>
        <w:numPr>
          <w:ilvl w:val="0"/>
          <w:numId w:val="1"/>
        </w:numPr>
        <w:shd w:val="clear" w:color="auto" w:fill="FFFFFF"/>
        <w:tabs>
          <w:tab w:val="left" w:pos="418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Место в жилом помещении предоставляется Нанимателю в связи с его обучением в РМАТ.</w:t>
      </w:r>
    </w:p>
    <w:p w:rsidR="0080381E" w:rsidRPr="0080381E" w:rsidRDefault="0018653A" w:rsidP="0080381E">
      <w:pPr>
        <w:shd w:val="clear" w:color="auto" w:fill="FFFFFF"/>
        <w:tabs>
          <w:tab w:val="left" w:pos="538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1</w:t>
      </w:r>
      <w:r w:rsidR="000F1887">
        <w:rPr>
          <w:sz w:val="18"/>
          <w:szCs w:val="18"/>
        </w:rPr>
        <w:t>.</w:t>
      </w:r>
      <w:r w:rsidR="001F0EE5">
        <w:rPr>
          <w:sz w:val="18"/>
          <w:szCs w:val="18"/>
        </w:rPr>
        <w:t>3</w:t>
      </w:r>
      <w:r w:rsidR="008871F3" w:rsidRPr="0080381E">
        <w:rPr>
          <w:sz w:val="18"/>
          <w:szCs w:val="18"/>
        </w:rPr>
        <w:t>.</w:t>
      </w:r>
      <w:r w:rsidR="008871F3" w:rsidRPr="0080381E">
        <w:rPr>
          <w:sz w:val="18"/>
          <w:szCs w:val="18"/>
        </w:rPr>
        <w:tab/>
        <w:t xml:space="preserve">Техническое состояние предоставляемого жилого помещения, </w:t>
      </w:r>
      <w:r w:rsidR="00F8600B" w:rsidRPr="0080381E">
        <w:rPr>
          <w:sz w:val="18"/>
          <w:szCs w:val="18"/>
        </w:rPr>
        <w:t>находящегося в нем</w:t>
      </w:r>
      <w:r w:rsidR="008871F3" w:rsidRPr="0080381E">
        <w:rPr>
          <w:sz w:val="18"/>
          <w:szCs w:val="18"/>
        </w:rPr>
        <w:t xml:space="preserve"> санитарно-тех</w:t>
      </w:r>
      <w:r w:rsidR="000A58A6">
        <w:rPr>
          <w:sz w:val="18"/>
          <w:szCs w:val="18"/>
        </w:rPr>
        <w:t xml:space="preserve">нического и иного оборудования </w:t>
      </w:r>
      <w:r w:rsidR="008871F3" w:rsidRPr="0080381E">
        <w:rPr>
          <w:sz w:val="18"/>
          <w:szCs w:val="18"/>
        </w:rPr>
        <w:t>должно отвечать уста</w:t>
      </w:r>
      <w:r w:rsidR="0080381E" w:rsidRPr="0080381E">
        <w:rPr>
          <w:sz w:val="18"/>
          <w:szCs w:val="18"/>
        </w:rPr>
        <w:t>новленным требованиям.</w:t>
      </w:r>
    </w:p>
    <w:p w:rsidR="008871F3" w:rsidRPr="0080381E" w:rsidRDefault="0080381E" w:rsidP="0080381E">
      <w:pPr>
        <w:shd w:val="clear" w:color="auto" w:fill="FFFFFF"/>
        <w:tabs>
          <w:tab w:val="left" w:pos="538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 xml:space="preserve">                                                                                                          </w:t>
      </w:r>
      <w:r w:rsidR="008871F3" w:rsidRPr="0080381E">
        <w:rPr>
          <w:b/>
          <w:bCs/>
          <w:sz w:val="18"/>
          <w:szCs w:val="18"/>
        </w:rPr>
        <w:t>2. Права и обязанности Нанимателя</w:t>
      </w:r>
    </w:p>
    <w:p w:rsidR="008871F3" w:rsidRPr="0080381E" w:rsidRDefault="008871F3" w:rsidP="0080381E">
      <w:pPr>
        <w:shd w:val="clear" w:color="auto" w:fill="FFFFFF"/>
        <w:ind w:right="67"/>
        <w:rPr>
          <w:sz w:val="18"/>
          <w:szCs w:val="18"/>
          <w:u w:val="single"/>
        </w:rPr>
      </w:pPr>
      <w:r w:rsidRPr="0080381E">
        <w:rPr>
          <w:sz w:val="18"/>
          <w:szCs w:val="18"/>
          <w:u w:val="single"/>
        </w:rPr>
        <w:t>2.1. Наниматель имеет право:</w:t>
      </w:r>
    </w:p>
    <w:p w:rsidR="008871F3" w:rsidRPr="0080381E" w:rsidRDefault="008871F3" w:rsidP="005F433A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использовать место в выделенном жилом помещении для проживания;</w:t>
      </w:r>
    </w:p>
    <w:p w:rsidR="008871F3" w:rsidRPr="0080381E" w:rsidRDefault="008871F3" w:rsidP="005F433A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пользоваться общим имуществом в общежитии в соответствии с его назначением.</w:t>
      </w:r>
    </w:p>
    <w:p w:rsidR="00EA1F00" w:rsidRPr="0080381E" w:rsidRDefault="008871F3" w:rsidP="005F433A">
      <w:pPr>
        <w:shd w:val="clear" w:color="auto" w:fill="FFFFFF"/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2.</w:t>
      </w:r>
      <w:r w:rsidR="00F8600B" w:rsidRPr="0080381E">
        <w:rPr>
          <w:sz w:val="18"/>
          <w:szCs w:val="18"/>
        </w:rPr>
        <w:t>2. Наниматель</w:t>
      </w:r>
      <w:r w:rsidRPr="0080381E">
        <w:rPr>
          <w:sz w:val="18"/>
          <w:szCs w:val="18"/>
        </w:rPr>
        <w:t xml:space="preserve"> вправе пользоваться иными правами, предусмотренными законодательством РФ. </w:t>
      </w:r>
    </w:p>
    <w:p w:rsidR="008871F3" w:rsidRPr="0080381E" w:rsidRDefault="008871F3" w:rsidP="0080381E">
      <w:pPr>
        <w:shd w:val="clear" w:color="auto" w:fill="FFFFFF"/>
        <w:ind w:right="67"/>
        <w:jc w:val="both"/>
        <w:rPr>
          <w:sz w:val="18"/>
          <w:szCs w:val="18"/>
          <w:u w:val="single"/>
        </w:rPr>
      </w:pPr>
      <w:r w:rsidRPr="0080381E">
        <w:rPr>
          <w:sz w:val="18"/>
          <w:szCs w:val="18"/>
          <w:u w:val="single"/>
        </w:rPr>
        <w:t>2.3. Наниматель обязан:</w:t>
      </w:r>
    </w:p>
    <w:p w:rsidR="005F433A" w:rsidRDefault="008871F3" w:rsidP="005F433A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5F433A">
        <w:rPr>
          <w:sz w:val="18"/>
          <w:szCs w:val="18"/>
        </w:rPr>
        <w:t xml:space="preserve">использовать по назначению предоставленное </w:t>
      </w:r>
      <w:proofErr w:type="spellStart"/>
      <w:r w:rsidRPr="005F433A">
        <w:rPr>
          <w:sz w:val="18"/>
          <w:szCs w:val="18"/>
        </w:rPr>
        <w:t>Наймодателем</w:t>
      </w:r>
      <w:proofErr w:type="spellEnd"/>
      <w:r w:rsidRPr="005F433A">
        <w:rPr>
          <w:sz w:val="18"/>
          <w:szCs w:val="18"/>
        </w:rPr>
        <w:t xml:space="preserve"> жилое помещение и имущество,</w:t>
      </w:r>
      <w:r w:rsidR="00A55AAE" w:rsidRPr="005F433A">
        <w:rPr>
          <w:sz w:val="18"/>
          <w:szCs w:val="18"/>
        </w:rPr>
        <w:t xml:space="preserve"> </w:t>
      </w:r>
      <w:r w:rsidRPr="005F433A">
        <w:rPr>
          <w:sz w:val="18"/>
          <w:szCs w:val="18"/>
        </w:rPr>
        <w:t>нахо</w:t>
      </w:r>
      <w:r w:rsidR="005F433A">
        <w:rPr>
          <w:sz w:val="18"/>
          <w:szCs w:val="18"/>
        </w:rPr>
        <w:t xml:space="preserve">дящееся в нем и в местах общего </w:t>
      </w:r>
      <w:r w:rsidRPr="005F433A">
        <w:rPr>
          <w:sz w:val="18"/>
          <w:szCs w:val="18"/>
        </w:rPr>
        <w:t>пользования;</w:t>
      </w:r>
    </w:p>
    <w:p w:rsidR="008871F3" w:rsidRPr="005F433A" w:rsidRDefault="008871F3" w:rsidP="005F433A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5F433A">
        <w:rPr>
          <w:sz w:val="18"/>
          <w:szCs w:val="18"/>
        </w:rPr>
        <w:t>не допускать проживания в комнате посторонних лиц;</w:t>
      </w:r>
    </w:p>
    <w:p w:rsidR="008871F3" w:rsidRPr="005F433A" w:rsidRDefault="008871F3" w:rsidP="005F433A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5F433A">
        <w:rPr>
          <w:sz w:val="18"/>
          <w:szCs w:val="18"/>
        </w:rPr>
        <w:t>соблюдать Правила внутреннего распорядка, регулярно проводить влажную уборку жилой комнаты,</w:t>
      </w:r>
      <w:r w:rsidR="00A55AAE" w:rsidRPr="005F433A">
        <w:rPr>
          <w:sz w:val="18"/>
          <w:szCs w:val="18"/>
        </w:rPr>
        <w:t xml:space="preserve"> </w:t>
      </w:r>
      <w:r w:rsidRPr="005F433A">
        <w:rPr>
          <w:sz w:val="18"/>
          <w:szCs w:val="18"/>
        </w:rPr>
        <w:t>экономно расходовать электроэнергию и воду;</w:t>
      </w:r>
    </w:p>
    <w:p w:rsidR="008871F3" w:rsidRPr="005F433A" w:rsidRDefault="00F8600B" w:rsidP="005F433A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5F433A">
        <w:rPr>
          <w:sz w:val="18"/>
          <w:szCs w:val="18"/>
        </w:rPr>
        <w:t>обеспечивать сохранность</w:t>
      </w:r>
      <w:r w:rsidR="008871F3" w:rsidRPr="005F433A">
        <w:rPr>
          <w:sz w:val="18"/>
          <w:szCs w:val="18"/>
        </w:rPr>
        <w:t xml:space="preserve"> жилого помещения и находящегося в нем имущества и оборудования</w:t>
      </w:r>
      <w:r w:rsidR="00A55AAE" w:rsidRPr="005F433A">
        <w:rPr>
          <w:sz w:val="18"/>
          <w:szCs w:val="18"/>
        </w:rPr>
        <w:t xml:space="preserve"> </w:t>
      </w:r>
      <w:proofErr w:type="spellStart"/>
      <w:r w:rsidR="008871F3" w:rsidRPr="005F433A">
        <w:rPr>
          <w:sz w:val="18"/>
          <w:szCs w:val="18"/>
        </w:rPr>
        <w:t>Наймодателя</w:t>
      </w:r>
      <w:proofErr w:type="spellEnd"/>
      <w:r w:rsidR="008871F3" w:rsidRPr="005F433A">
        <w:rPr>
          <w:sz w:val="18"/>
          <w:szCs w:val="18"/>
        </w:rPr>
        <w:t>;</w:t>
      </w:r>
    </w:p>
    <w:p w:rsidR="008871F3" w:rsidRPr="005F433A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5F433A">
        <w:rPr>
          <w:sz w:val="18"/>
          <w:szCs w:val="18"/>
        </w:rPr>
        <w:t>в течение 7 рабочих дней возмещать материальный ущерб, нанесенны</w:t>
      </w:r>
      <w:r w:rsidR="000A58A6" w:rsidRPr="005F433A">
        <w:rPr>
          <w:sz w:val="18"/>
          <w:szCs w:val="18"/>
        </w:rPr>
        <w:t xml:space="preserve">й по вине Нанимателя имуществу </w:t>
      </w:r>
      <w:proofErr w:type="spellStart"/>
      <w:r w:rsidRPr="005F433A">
        <w:rPr>
          <w:sz w:val="18"/>
          <w:szCs w:val="18"/>
        </w:rPr>
        <w:t>Наймодателя</w:t>
      </w:r>
      <w:proofErr w:type="spellEnd"/>
      <w:r w:rsidRPr="005F433A">
        <w:rPr>
          <w:sz w:val="18"/>
          <w:szCs w:val="18"/>
        </w:rPr>
        <w:t>, в том числе выданному Нанимателю в личное пользование;</w:t>
      </w:r>
    </w:p>
    <w:p w:rsidR="008871F3" w:rsidRPr="00A53CC4" w:rsidRDefault="0032627F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возмещать имущественный</w:t>
      </w:r>
      <w:r w:rsidR="008871F3" w:rsidRPr="00A53CC4">
        <w:rPr>
          <w:sz w:val="18"/>
          <w:szCs w:val="18"/>
        </w:rPr>
        <w:t xml:space="preserve"> ущерб, причиненный </w:t>
      </w:r>
      <w:proofErr w:type="spellStart"/>
      <w:r w:rsidRPr="00A53CC4">
        <w:rPr>
          <w:sz w:val="18"/>
          <w:szCs w:val="18"/>
        </w:rPr>
        <w:t>Наймодателю</w:t>
      </w:r>
      <w:proofErr w:type="spellEnd"/>
      <w:r w:rsidRPr="00A53CC4">
        <w:rPr>
          <w:sz w:val="18"/>
          <w:szCs w:val="18"/>
        </w:rPr>
        <w:t xml:space="preserve"> или третьим лицам, </w:t>
      </w:r>
      <w:r w:rsidR="008871F3" w:rsidRPr="00A53CC4">
        <w:rPr>
          <w:sz w:val="18"/>
          <w:szCs w:val="18"/>
        </w:rPr>
        <w:t xml:space="preserve">посредством и/или с помощью </w:t>
      </w:r>
      <w:r w:rsidR="000A58A6" w:rsidRPr="00A53CC4">
        <w:rPr>
          <w:sz w:val="18"/>
          <w:szCs w:val="18"/>
        </w:rPr>
        <w:t>своих личных</w:t>
      </w:r>
      <w:r w:rsidR="008871F3" w:rsidRPr="00A53CC4">
        <w:rPr>
          <w:sz w:val="18"/>
          <w:szCs w:val="18"/>
        </w:rPr>
        <w:t xml:space="preserve"> вещей;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 xml:space="preserve">неукоснительно исполнять приказы </w:t>
      </w:r>
      <w:r w:rsidR="00F53303" w:rsidRPr="00A53CC4">
        <w:rPr>
          <w:sz w:val="18"/>
          <w:szCs w:val="18"/>
        </w:rPr>
        <w:t>ректора</w:t>
      </w:r>
      <w:r w:rsidRPr="00A53CC4">
        <w:rPr>
          <w:sz w:val="18"/>
          <w:szCs w:val="18"/>
        </w:rPr>
        <w:t xml:space="preserve"> </w:t>
      </w:r>
      <w:r w:rsidR="00F53303" w:rsidRPr="00A53CC4">
        <w:rPr>
          <w:sz w:val="18"/>
          <w:szCs w:val="18"/>
        </w:rPr>
        <w:t>РМАТ</w:t>
      </w:r>
      <w:r w:rsidRPr="00A53CC4">
        <w:rPr>
          <w:sz w:val="18"/>
          <w:szCs w:val="18"/>
        </w:rPr>
        <w:t xml:space="preserve"> и распоряжения коменданта общежития;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поддерживать надлежащее состояние жилого помещения; не допускать</w:t>
      </w:r>
      <w:r w:rsidR="000A58A6" w:rsidRPr="00A53CC4">
        <w:rPr>
          <w:sz w:val="18"/>
          <w:szCs w:val="18"/>
        </w:rPr>
        <w:t xml:space="preserve"> самовольное переустройство или </w:t>
      </w:r>
      <w:r w:rsidRPr="00A53CC4">
        <w:rPr>
          <w:sz w:val="18"/>
          <w:szCs w:val="18"/>
        </w:rPr>
        <w:t>перепланировку жилого помещения;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своевременно вносить плату за жилое помещение и услуги (обязательны</w:t>
      </w:r>
      <w:r w:rsidR="000A58A6" w:rsidRPr="00A53CC4">
        <w:rPr>
          <w:sz w:val="18"/>
          <w:szCs w:val="18"/>
        </w:rPr>
        <w:t>е платежи) в порядке и на условиях, предусмотренных настоящим договором</w:t>
      </w:r>
      <w:r w:rsidRPr="00A53CC4">
        <w:rPr>
          <w:sz w:val="18"/>
          <w:szCs w:val="18"/>
        </w:rPr>
        <w:t>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пересел</w:t>
      </w:r>
      <w:r w:rsidR="000A58A6" w:rsidRPr="00A53CC4">
        <w:rPr>
          <w:sz w:val="18"/>
          <w:szCs w:val="18"/>
        </w:rPr>
        <w:t>и</w:t>
      </w:r>
      <w:r w:rsidRPr="00A53CC4">
        <w:rPr>
          <w:sz w:val="18"/>
          <w:szCs w:val="18"/>
        </w:rPr>
        <w:t>ться на время капитального ремонта общежития в другое ж</w:t>
      </w:r>
      <w:r w:rsidR="000A58A6" w:rsidRPr="00A53CC4">
        <w:rPr>
          <w:sz w:val="18"/>
          <w:szCs w:val="18"/>
        </w:rPr>
        <w:t xml:space="preserve">илое помещение, предоставленное </w:t>
      </w:r>
      <w:proofErr w:type="spellStart"/>
      <w:r w:rsidRPr="00A53CC4">
        <w:rPr>
          <w:sz w:val="18"/>
          <w:szCs w:val="18"/>
        </w:rPr>
        <w:t>Наймодателем</w:t>
      </w:r>
      <w:proofErr w:type="spellEnd"/>
      <w:r w:rsidRPr="00A53CC4">
        <w:rPr>
          <w:sz w:val="18"/>
          <w:szCs w:val="18"/>
        </w:rPr>
        <w:t xml:space="preserve"> (</w:t>
      </w:r>
      <w:r w:rsidR="000A58A6" w:rsidRPr="00A53CC4">
        <w:rPr>
          <w:sz w:val="18"/>
          <w:szCs w:val="18"/>
        </w:rPr>
        <w:t>в случае если</w:t>
      </w:r>
      <w:r w:rsidRPr="00A53CC4">
        <w:rPr>
          <w:sz w:val="18"/>
          <w:szCs w:val="18"/>
        </w:rPr>
        <w:t xml:space="preserve"> ремонт не может быть произведен без выселения)</w:t>
      </w:r>
      <w:r w:rsidR="00A942CC" w:rsidRPr="00A53CC4">
        <w:rPr>
          <w:sz w:val="18"/>
          <w:szCs w:val="18"/>
        </w:rPr>
        <w:t xml:space="preserve">. В случае отказа Нанимателя от </w:t>
      </w:r>
      <w:r w:rsidRPr="00A53CC4">
        <w:rPr>
          <w:sz w:val="18"/>
          <w:szCs w:val="18"/>
        </w:rPr>
        <w:t xml:space="preserve">переселения в </w:t>
      </w:r>
      <w:r w:rsidR="00A942CC" w:rsidRPr="00A53CC4">
        <w:rPr>
          <w:sz w:val="18"/>
          <w:szCs w:val="18"/>
        </w:rPr>
        <w:t>другое</w:t>
      </w:r>
      <w:r w:rsidRPr="00A53CC4">
        <w:rPr>
          <w:sz w:val="18"/>
          <w:szCs w:val="18"/>
        </w:rPr>
        <w:t xml:space="preserve"> жилое помещение </w:t>
      </w:r>
      <w:proofErr w:type="spellStart"/>
      <w:r w:rsidRPr="00A53CC4">
        <w:rPr>
          <w:sz w:val="18"/>
          <w:szCs w:val="18"/>
        </w:rPr>
        <w:t>Наймодатель</w:t>
      </w:r>
      <w:proofErr w:type="spellEnd"/>
      <w:r w:rsidRPr="00A53CC4">
        <w:rPr>
          <w:sz w:val="18"/>
          <w:szCs w:val="18"/>
        </w:rPr>
        <w:t xml:space="preserve"> может потребовать переселения в судебном порядке;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 xml:space="preserve">допускать в жилое помещение представителя </w:t>
      </w:r>
      <w:proofErr w:type="spellStart"/>
      <w:r w:rsidRPr="00A53CC4">
        <w:rPr>
          <w:sz w:val="18"/>
          <w:szCs w:val="18"/>
        </w:rPr>
        <w:t>Наймодателя</w:t>
      </w:r>
      <w:proofErr w:type="spellEnd"/>
      <w:r w:rsidRPr="00A53CC4">
        <w:rPr>
          <w:sz w:val="18"/>
          <w:szCs w:val="18"/>
        </w:rPr>
        <w:t xml:space="preserve"> для осмотра технического и</w:t>
      </w:r>
      <w:r w:rsidR="002A0B87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>противопожарного состояния жилого помещения, находящегося в нем санитарно-технического и иного</w:t>
      </w:r>
      <w:r w:rsidR="002A0B87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>оборудования, а также для выполнения необходимых работ</w:t>
      </w:r>
      <w:r w:rsidR="005F0364" w:rsidRPr="00A53CC4">
        <w:rPr>
          <w:sz w:val="18"/>
          <w:szCs w:val="18"/>
        </w:rPr>
        <w:t xml:space="preserve"> (в безотлагательных случаях – в любое время)</w:t>
      </w:r>
      <w:r w:rsidRPr="00A53CC4">
        <w:rPr>
          <w:sz w:val="18"/>
          <w:szCs w:val="18"/>
        </w:rPr>
        <w:t>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 xml:space="preserve">при обнаружении неисправностей жилого помещения, находящегося в нем санитарно-технического и иного оборудования, немедленно принимать возможные меры к их устранению и в случае необходимости сообщать о них </w:t>
      </w:r>
      <w:proofErr w:type="spellStart"/>
      <w:r w:rsidRPr="00A53CC4">
        <w:rPr>
          <w:sz w:val="18"/>
          <w:szCs w:val="18"/>
        </w:rPr>
        <w:t>Наймодателю</w:t>
      </w:r>
      <w:proofErr w:type="spellEnd"/>
      <w:r w:rsidRPr="00A53CC4">
        <w:rPr>
          <w:sz w:val="18"/>
          <w:szCs w:val="18"/>
        </w:rPr>
        <w:t xml:space="preserve"> или в соответствующую эксплуатирующую либо управляющую организацию;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 xml:space="preserve">осуществлять пользование жилым помещением с учетом соблюдения прав и законных интересов </w:t>
      </w:r>
      <w:r w:rsidR="00EA1F00" w:rsidRPr="00A53CC4">
        <w:rPr>
          <w:sz w:val="18"/>
          <w:szCs w:val="18"/>
        </w:rPr>
        <w:t>с</w:t>
      </w:r>
      <w:r w:rsidRPr="00A53CC4">
        <w:rPr>
          <w:sz w:val="18"/>
          <w:szCs w:val="18"/>
        </w:rPr>
        <w:t>осе</w:t>
      </w:r>
      <w:r w:rsidR="00EA1F00" w:rsidRPr="00A53CC4">
        <w:rPr>
          <w:sz w:val="18"/>
          <w:szCs w:val="18"/>
        </w:rPr>
        <w:t>д</w:t>
      </w:r>
      <w:r w:rsidRPr="00A53CC4">
        <w:rPr>
          <w:sz w:val="18"/>
          <w:szCs w:val="18"/>
        </w:rPr>
        <w:t>ей, требований пожарной безопасности, санитарно-гигиенических, экологических и иных требований, предусмотренных действующим законодательством и нормативными документами Академии;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заблаговременно информировать коменданта о своем временн</w:t>
      </w:r>
      <w:r w:rsidR="005F0364" w:rsidRPr="00A53CC4">
        <w:rPr>
          <w:sz w:val="18"/>
          <w:szCs w:val="18"/>
        </w:rPr>
        <w:t>ом отсутствии (более 2-х суток);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при освобождении места в общежитии, связанном с окончание</w:t>
      </w:r>
      <w:r w:rsidR="005F0364" w:rsidRPr="00A53CC4">
        <w:rPr>
          <w:sz w:val="18"/>
          <w:szCs w:val="18"/>
        </w:rPr>
        <w:t xml:space="preserve">м обучения, отчислением по иным </w:t>
      </w:r>
      <w:r w:rsidRPr="00A53CC4">
        <w:rPr>
          <w:sz w:val="18"/>
          <w:szCs w:val="18"/>
        </w:rPr>
        <w:t>основаниям, предоставлением академического отпуска или досрочным расторжением настоящего Договора, погасить задолженность по оплате</w:t>
      </w:r>
      <w:r w:rsidR="0018653A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>жилого помещения (при наличии долга), освободить жилое помещение от своего имущества и сдать</w:t>
      </w:r>
      <w:r w:rsidR="0018653A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 xml:space="preserve">комнату и имущество </w:t>
      </w:r>
      <w:proofErr w:type="spellStart"/>
      <w:r w:rsidRPr="00A53CC4">
        <w:rPr>
          <w:sz w:val="18"/>
          <w:szCs w:val="18"/>
        </w:rPr>
        <w:t>Наймодателя</w:t>
      </w:r>
      <w:proofErr w:type="spellEnd"/>
      <w:r w:rsidRPr="00A53CC4">
        <w:rPr>
          <w:sz w:val="18"/>
          <w:szCs w:val="18"/>
        </w:rPr>
        <w:t xml:space="preserve"> в надлежащем состоянии коменданту общежития;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вносить в полном размере наемную плату в случае временного отсутствия в общежитии;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при досрочном расторжении договора по инициативе Нанимателя п</w:t>
      </w:r>
      <w:r w:rsidR="005F0364" w:rsidRPr="00A53CC4">
        <w:rPr>
          <w:sz w:val="18"/>
          <w:szCs w:val="18"/>
        </w:rPr>
        <w:t xml:space="preserve">редупредить об этом </w:t>
      </w:r>
      <w:proofErr w:type="spellStart"/>
      <w:r w:rsidR="005F0364" w:rsidRPr="00A53CC4">
        <w:rPr>
          <w:sz w:val="18"/>
          <w:szCs w:val="18"/>
        </w:rPr>
        <w:t>Наймодателя</w:t>
      </w:r>
      <w:proofErr w:type="spellEnd"/>
      <w:r w:rsidR="005F0364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>письменно не менее чем за 30 дней до выселения;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приобрести за свой счет и иметь на период проживания в общежитии</w:t>
      </w:r>
      <w:r w:rsidR="005F0364" w:rsidRPr="00A53CC4">
        <w:rPr>
          <w:sz w:val="18"/>
          <w:szCs w:val="18"/>
        </w:rPr>
        <w:t xml:space="preserve"> индивидуальное средство защиты </w:t>
      </w:r>
      <w:r w:rsidRPr="00A53CC4">
        <w:rPr>
          <w:sz w:val="18"/>
          <w:szCs w:val="18"/>
        </w:rPr>
        <w:t>органов дыхания от продуктов горения с гарантийным сроком использования.</w:t>
      </w:r>
    </w:p>
    <w:p w:rsidR="0080381E" w:rsidRDefault="008871F3" w:rsidP="0080381E">
      <w:pPr>
        <w:shd w:val="clear" w:color="auto" w:fill="FFFFFF"/>
        <w:ind w:left="14"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 xml:space="preserve">2.4. Наниматель также </w:t>
      </w:r>
      <w:proofErr w:type="gramStart"/>
      <w:r w:rsidRPr="0080381E">
        <w:rPr>
          <w:sz w:val="18"/>
          <w:szCs w:val="18"/>
        </w:rPr>
        <w:t>несет иные обязанности</w:t>
      </w:r>
      <w:proofErr w:type="gramEnd"/>
      <w:r w:rsidRPr="0080381E">
        <w:rPr>
          <w:sz w:val="18"/>
          <w:szCs w:val="18"/>
        </w:rPr>
        <w:t>, предус</w:t>
      </w:r>
      <w:r w:rsidR="0080381E" w:rsidRPr="0080381E">
        <w:rPr>
          <w:sz w:val="18"/>
          <w:szCs w:val="18"/>
        </w:rPr>
        <w:t>мотренные законодательством РФ.</w:t>
      </w:r>
    </w:p>
    <w:p w:rsidR="00F96FC4" w:rsidRPr="0080381E" w:rsidRDefault="00F96FC4" w:rsidP="0080381E">
      <w:pPr>
        <w:shd w:val="clear" w:color="auto" w:fill="FFFFFF"/>
        <w:ind w:left="14" w:right="67"/>
        <w:jc w:val="both"/>
        <w:rPr>
          <w:sz w:val="18"/>
          <w:szCs w:val="18"/>
        </w:rPr>
      </w:pPr>
    </w:p>
    <w:p w:rsidR="008871F3" w:rsidRPr="0080381E" w:rsidRDefault="0080381E" w:rsidP="0080381E">
      <w:pPr>
        <w:shd w:val="clear" w:color="auto" w:fill="FFFFFF"/>
        <w:ind w:left="14"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 xml:space="preserve">                                                                                                </w:t>
      </w:r>
      <w:r w:rsidR="008871F3" w:rsidRPr="0080381E">
        <w:rPr>
          <w:sz w:val="18"/>
          <w:szCs w:val="18"/>
        </w:rPr>
        <w:t xml:space="preserve">3. </w:t>
      </w:r>
      <w:r w:rsidR="008871F3" w:rsidRPr="0080381E">
        <w:rPr>
          <w:b/>
          <w:bCs/>
          <w:sz w:val="18"/>
          <w:szCs w:val="18"/>
        </w:rPr>
        <w:t xml:space="preserve">Права и обязанности </w:t>
      </w:r>
      <w:proofErr w:type="spellStart"/>
      <w:r w:rsidR="008871F3" w:rsidRPr="0080381E">
        <w:rPr>
          <w:b/>
          <w:bCs/>
          <w:sz w:val="18"/>
          <w:szCs w:val="18"/>
        </w:rPr>
        <w:t>Наймодателя</w:t>
      </w:r>
      <w:proofErr w:type="spellEnd"/>
    </w:p>
    <w:p w:rsidR="008871F3" w:rsidRPr="0080381E" w:rsidRDefault="008871F3" w:rsidP="0080381E">
      <w:pPr>
        <w:shd w:val="clear" w:color="auto" w:fill="FFFFFF"/>
        <w:tabs>
          <w:tab w:val="left" w:pos="398"/>
        </w:tabs>
        <w:ind w:left="19" w:right="67"/>
        <w:jc w:val="both"/>
        <w:rPr>
          <w:sz w:val="18"/>
          <w:szCs w:val="18"/>
          <w:u w:val="single"/>
        </w:rPr>
      </w:pPr>
      <w:r w:rsidRPr="0080381E">
        <w:rPr>
          <w:sz w:val="18"/>
          <w:szCs w:val="18"/>
        </w:rPr>
        <w:t>3.1.</w:t>
      </w:r>
      <w:r w:rsidRPr="0080381E">
        <w:rPr>
          <w:sz w:val="18"/>
          <w:szCs w:val="18"/>
          <w:u w:val="single"/>
        </w:rPr>
        <w:tab/>
      </w:r>
      <w:proofErr w:type="spellStart"/>
      <w:r w:rsidRPr="0080381E">
        <w:rPr>
          <w:sz w:val="18"/>
          <w:szCs w:val="18"/>
          <w:u w:val="single"/>
        </w:rPr>
        <w:t>Наймодатель</w:t>
      </w:r>
      <w:proofErr w:type="spellEnd"/>
      <w:r w:rsidRPr="0080381E">
        <w:rPr>
          <w:sz w:val="18"/>
          <w:szCs w:val="18"/>
          <w:u w:val="single"/>
        </w:rPr>
        <w:t xml:space="preserve"> имеет право: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 xml:space="preserve">требовать </w:t>
      </w:r>
      <w:r w:rsidR="00393DAA" w:rsidRPr="00A53CC4">
        <w:rPr>
          <w:sz w:val="18"/>
          <w:szCs w:val="18"/>
        </w:rPr>
        <w:t xml:space="preserve">от Нанимателя </w:t>
      </w:r>
      <w:r w:rsidRPr="00A53CC4">
        <w:rPr>
          <w:sz w:val="18"/>
          <w:szCs w:val="18"/>
        </w:rPr>
        <w:t>своевременного внесения платы за жилое помещение и коммунальные услуги;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требовать расторжения настоящего Договора в случаях нарушения Нанимателем жилищного</w:t>
      </w:r>
      <w:r w:rsidR="00A55AAE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>законодательства и условий настоящего Договора;</w:t>
      </w:r>
    </w:p>
    <w:p w:rsidR="008871F3" w:rsidRPr="00A53CC4" w:rsidRDefault="008871F3" w:rsidP="00A53CC4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A53CC4">
        <w:rPr>
          <w:sz w:val="18"/>
          <w:szCs w:val="18"/>
        </w:rPr>
        <w:t>требовать от Нанимателя исполнения его обязанностей, предусмотренных действующим</w:t>
      </w:r>
      <w:r w:rsidR="00A55AAE" w:rsidRPr="00A53CC4">
        <w:rPr>
          <w:sz w:val="18"/>
          <w:szCs w:val="18"/>
        </w:rPr>
        <w:t xml:space="preserve"> </w:t>
      </w:r>
      <w:r w:rsidRPr="00A53CC4">
        <w:rPr>
          <w:sz w:val="18"/>
          <w:szCs w:val="18"/>
        </w:rPr>
        <w:t>законодательством и настоящим договором.</w:t>
      </w:r>
    </w:p>
    <w:p w:rsidR="008871F3" w:rsidRPr="0080381E" w:rsidRDefault="008871F3" w:rsidP="0080381E">
      <w:pPr>
        <w:numPr>
          <w:ilvl w:val="0"/>
          <w:numId w:val="7"/>
        </w:numPr>
        <w:shd w:val="clear" w:color="auto" w:fill="FFFFFF"/>
        <w:tabs>
          <w:tab w:val="left" w:pos="398"/>
        </w:tabs>
        <w:ind w:left="19" w:right="67"/>
        <w:jc w:val="both"/>
        <w:rPr>
          <w:sz w:val="18"/>
          <w:szCs w:val="18"/>
        </w:rPr>
      </w:pPr>
      <w:proofErr w:type="spellStart"/>
      <w:r w:rsidRPr="0080381E">
        <w:rPr>
          <w:sz w:val="18"/>
          <w:szCs w:val="18"/>
        </w:rPr>
        <w:t>Наймодатель</w:t>
      </w:r>
      <w:proofErr w:type="spellEnd"/>
      <w:r w:rsidRPr="0080381E">
        <w:rPr>
          <w:sz w:val="18"/>
          <w:szCs w:val="18"/>
        </w:rPr>
        <w:t xml:space="preserve"> может иметь иные права, предусмотренные законодательством Российской Федерации.</w:t>
      </w:r>
    </w:p>
    <w:p w:rsidR="008871F3" w:rsidRPr="0080381E" w:rsidRDefault="008871F3" w:rsidP="0080381E">
      <w:pPr>
        <w:numPr>
          <w:ilvl w:val="0"/>
          <w:numId w:val="7"/>
        </w:numPr>
        <w:shd w:val="clear" w:color="auto" w:fill="FFFFFF"/>
        <w:tabs>
          <w:tab w:val="left" w:pos="398"/>
        </w:tabs>
        <w:ind w:left="19" w:right="67"/>
        <w:jc w:val="both"/>
        <w:rPr>
          <w:sz w:val="18"/>
          <w:szCs w:val="18"/>
          <w:u w:val="single"/>
        </w:rPr>
      </w:pPr>
      <w:proofErr w:type="spellStart"/>
      <w:r w:rsidRPr="0080381E">
        <w:rPr>
          <w:sz w:val="18"/>
          <w:szCs w:val="18"/>
          <w:u w:val="single"/>
        </w:rPr>
        <w:t>Наймодатель</w:t>
      </w:r>
      <w:proofErr w:type="spellEnd"/>
      <w:r w:rsidRPr="0080381E">
        <w:rPr>
          <w:sz w:val="18"/>
          <w:szCs w:val="18"/>
          <w:u w:val="single"/>
        </w:rPr>
        <w:t xml:space="preserve"> обязан: </w:t>
      </w:r>
    </w:p>
    <w:p w:rsidR="008871F3" w:rsidRPr="0080381E" w:rsidRDefault="008871F3" w:rsidP="00E161A1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 xml:space="preserve">передать Нанимателю свободное от прав </w:t>
      </w:r>
      <w:r w:rsidR="00EA1F00" w:rsidRPr="0080381E">
        <w:rPr>
          <w:sz w:val="18"/>
          <w:szCs w:val="18"/>
        </w:rPr>
        <w:t>иных лиц</w:t>
      </w:r>
      <w:r w:rsidRPr="00E161A1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>и пригодное для проживания место в жилом</w:t>
      </w:r>
      <w:r w:rsidR="00A55AAE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>помещении в состоянии, отвечающем требованиям пожарной безопасности, санитарно-гигиеническим,</w:t>
      </w:r>
      <w:r w:rsidR="00A55AAE" w:rsidRPr="0080381E">
        <w:rPr>
          <w:sz w:val="18"/>
          <w:szCs w:val="18"/>
        </w:rPr>
        <w:t xml:space="preserve"> </w:t>
      </w:r>
      <w:r w:rsidRPr="0080381E">
        <w:rPr>
          <w:sz w:val="18"/>
          <w:szCs w:val="18"/>
        </w:rPr>
        <w:t>экологическим и иным требованиям;</w:t>
      </w:r>
    </w:p>
    <w:p w:rsidR="008871F3" w:rsidRPr="0080381E" w:rsidRDefault="008871F3" w:rsidP="00E161A1">
      <w:pPr>
        <w:numPr>
          <w:ilvl w:val="0"/>
          <w:numId w:val="15"/>
        </w:numPr>
        <w:shd w:val="clear" w:color="auto" w:fill="FFFFFF"/>
        <w:tabs>
          <w:tab w:val="left" w:pos="269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содержать и ремонтировать общее имущество в общежитии;</w:t>
      </w:r>
    </w:p>
    <w:p w:rsidR="008871F3" w:rsidRPr="0080381E" w:rsidRDefault="008871F3" w:rsidP="00E161A1">
      <w:pPr>
        <w:numPr>
          <w:ilvl w:val="0"/>
          <w:numId w:val="15"/>
        </w:numPr>
        <w:shd w:val="clear" w:color="auto" w:fill="FFFFFF"/>
        <w:tabs>
          <w:tab w:val="left" w:pos="269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осуществлять текущий и капитальный ремонт жилого помещения;</w:t>
      </w:r>
    </w:p>
    <w:p w:rsidR="008871F3" w:rsidRPr="00E161A1" w:rsidRDefault="008871F3" w:rsidP="00E161A1">
      <w:pPr>
        <w:numPr>
          <w:ilvl w:val="0"/>
          <w:numId w:val="15"/>
        </w:numPr>
        <w:shd w:val="clear" w:color="auto" w:fill="FFFFFF"/>
        <w:tabs>
          <w:tab w:val="left" w:pos="269"/>
        </w:tabs>
        <w:ind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>информировать Нанимателя о проведении капитального ремонта или реконструкции</w:t>
      </w:r>
      <w:r w:rsidRPr="00E161A1">
        <w:rPr>
          <w:sz w:val="18"/>
          <w:szCs w:val="18"/>
        </w:rPr>
        <w:t xml:space="preserve"> дома не позднее,</w:t>
      </w:r>
      <w:r w:rsidR="00A55AAE" w:rsidRPr="00E161A1">
        <w:rPr>
          <w:sz w:val="18"/>
          <w:szCs w:val="18"/>
        </w:rPr>
        <w:t xml:space="preserve"> </w:t>
      </w:r>
      <w:r w:rsidRPr="00E161A1">
        <w:rPr>
          <w:sz w:val="18"/>
          <w:szCs w:val="18"/>
        </w:rPr>
        <w:t>чем за 30 дней до начала работ;</w:t>
      </w:r>
    </w:p>
    <w:p w:rsidR="008871F3" w:rsidRPr="00E161A1" w:rsidRDefault="008871F3" w:rsidP="00E161A1">
      <w:pPr>
        <w:numPr>
          <w:ilvl w:val="0"/>
          <w:numId w:val="15"/>
        </w:numPr>
        <w:shd w:val="clear" w:color="auto" w:fill="FFFFFF"/>
        <w:tabs>
          <w:tab w:val="left" w:pos="269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обеспечивать предоставление Нанимателю коммунальных услуг;</w:t>
      </w:r>
    </w:p>
    <w:p w:rsidR="008871F3" w:rsidRPr="0080381E" w:rsidRDefault="008871F3" w:rsidP="00E161A1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lastRenderedPageBreak/>
        <w:t>устранять последствия аварий</w:t>
      </w:r>
      <w:r w:rsidR="005F0364" w:rsidRPr="00E161A1">
        <w:rPr>
          <w:sz w:val="18"/>
          <w:szCs w:val="18"/>
        </w:rPr>
        <w:t>,</w:t>
      </w:r>
      <w:r w:rsidRPr="00E161A1">
        <w:rPr>
          <w:sz w:val="18"/>
          <w:szCs w:val="18"/>
        </w:rPr>
        <w:t xml:space="preserve"> опасных для жизни людей.  Аварии и повреждения </w:t>
      </w:r>
      <w:r w:rsidR="00F8600B" w:rsidRPr="00E161A1">
        <w:rPr>
          <w:sz w:val="18"/>
          <w:szCs w:val="18"/>
        </w:rPr>
        <w:t>имущества, не</w:t>
      </w:r>
      <w:r w:rsidR="00A55AAE" w:rsidRPr="00E161A1">
        <w:rPr>
          <w:sz w:val="18"/>
          <w:szCs w:val="18"/>
        </w:rPr>
        <w:t xml:space="preserve"> </w:t>
      </w:r>
      <w:r w:rsidRPr="00E161A1">
        <w:rPr>
          <w:sz w:val="18"/>
          <w:szCs w:val="18"/>
        </w:rPr>
        <w:t>имеющие серьезных последствий и возникшие по вине проживающих, устраняются после оплаты</w:t>
      </w:r>
      <w:r w:rsidR="00A55AAE" w:rsidRPr="00E161A1">
        <w:rPr>
          <w:sz w:val="18"/>
          <w:szCs w:val="18"/>
        </w:rPr>
        <w:t xml:space="preserve"> </w:t>
      </w:r>
      <w:r w:rsidRPr="00E161A1">
        <w:rPr>
          <w:sz w:val="18"/>
          <w:szCs w:val="18"/>
        </w:rPr>
        <w:t>виновными стоимости ремонтных работ;</w:t>
      </w:r>
    </w:p>
    <w:p w:rsidR="008871F3" w:rsidRPr="0080381E" w:rsidRDefault="008871F3" w:rsidP="00E161A1">
      <w:pPr>
        <w:numPr>
          <w:ilvl w:val="0"/>
          <w:numId w:val="15"/>
        </w:numPr>
        <w:shd w:val="clear" w:color="auto" w:fill="FFFFFF"/>
        <w:tabs>
          <w:tab w:val="left" w:pos="274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проводить при заселении подробную опись выдаваемого имущества;</w:t>
      </w:r>
    </w:p>
    <w:p w:rsidR="008871F3" w:rsidRPr="0080381E" w:rsidRDefault="008871F3" w:rsidP="00E161A1">
      <w:pPr>
        <w:numPr>
          <w:ilvl w:val="0"/>
          <w:numId w:val="15"/>
        </w:numPr>
        <w:shd w:val="clear" w:color="auto" w:fill="FFFFFF"/>
        <w:tabs>
          <w:tab w:val="left" w:pos="293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информ</w:t>
      </w:r>
      <w:r w:rsidR="005F0364" w:rsidRPr="00E161A1">
        <w:rPr>
          <w:sz w:val="18"/>
          <w:szCs w:val="18"/>
        </w:rPr>
        <w:t>ировать Н</w:t>
      </w:r>
      <w:r w:rsidRPr="00E161A1">
        <w:rPr>
          <w:sz w:val="18"/>
          <w:szCs w:val="18"/>
        </w:rPr>
        <w:t>анимателя о его правах и обязанностях, о нормативных документах, связанных с</w:t>
      </w:r>
      <w:r w:rsidR="00A55AAE" w:rsidRPr="00E161A1">
        <w:rPr>
          <w:sz w:val="18"/>
          <w:szCs w:val="18"/>
        </w:rPr>
        <w:t xml:space="preserve"> </w:t>
      </w:r>
      <w:r w:rsidRPr="00E161A1">
        <w:rPr>
          <w:sz w:val="18"/>
          <w:szCs w:val="18"/>
        </w:rPr>
        <w:t xml:space="preserve">организацией </w:t>
      </w:r>
      <w:r w:rsidR="00F8600B" w:rsidRPr="00E161A1">
        <w:rPr>
          <w:sz w:val="18"/>
          <w:szCs w:val="18"/>
        </w:rPr>
        <w:t>работы общежития, в</w:t>
      </w:r>
      <w:r w:rsidRPr="00E161A1">
        <w:rPr>
          <w:sz w:val="18"/>
          <w:szCs w:val="18"/>
        </w:rPr>
        <w:t xml:space="preserve"> том числе с Правилами внутреннего распорядка </w:t>
      </w:r>
      <w:r w:rsidR="00F8600B" w:rsidRPr="00E161A1">
        <w:rPr>
          <w:sz w:val="18"/>
          <w:szCs w:val="18"/>
        </w:rPr>
        <w:t>в общежитии</w:t>
      </w:r>
      <w:r w:rsidRPr="00E161A1">
        <w:rPr>
          <w:sz w:val="18"/>
          <w:szCs w:val="18"/>
        </w:rPr>
        <w:t>,</w:t>
      </w:r>
      <w:r w:rsidR="00A55AAE" w:rsidRPr="00E161A1">
        <w:rPr>
          <w:sz w:val="18"/>
          <w:szCs w:val="18"/>
        </w:rPr>
        <w:t xml:space="preserve"> </w:t>
      </w:r>
      <w:r w:rsidRPr="00E161A1">
        <w:rPr>
          <w:sz w:val="18"/>
          <w:szCs w:val="18"/>
        </w:rPr>
        <w:t xml:space="preserve">Положением о студенческом общежитии, Правилами по мерам   безопасности для </w:t>
      </w:r>
      <w:r w:rsidR="00F8600B" w:rsidRPr="00E161A1">
        <w:rPr>
          <w:sz w:val="18"/>
          <w:szCs w:val="18"/>
        </w:rPr>
        <w:t>проживающих в</w:t>
      </w:r>
      <w:r w:rsidR="00A55AAE" w:rsidRPr="00E161A1">
        <w:rPr>
          <w:sz w:val="18"/>
          <w:szCs w:val="18"/>
        </w:rPr>
        <w:t xml:space="preserve"> </w:t>
      </w:r>
      <w:r w:rsidRPr="00E161A1">
        <w:rPr>
          <w:sz w:val="18"/>
          <w:szCs w:val="18"/>
        </w:rPr>
        <w:t>общежитии РМАТ.</w:t>
      </w:r>
    </w:p>
    <w:p w:rsidR="0080381E" w:rsidRPr="0080381E" w:rsidRDefault="008871F3" w:rsidP="0080381E">
      <w:pPr>
        <w:shd w:val="clear" w:color="auto" w:fill="FFFFFF"/>
        <w:tabs>
          <w:tab w:val="left" w:pos="398"/>
        </w:tabs>
        <w:ind w:left="19" w:right="67"/>
        <w:rPr>
          <w:sz w:val="18"/>
          <w:szCs w:val="18"/>
        </w:rPr>
      </w:pPr>
      <w:r w:rsidRPr="0080381E">
        <w:rPr>
          <w:color w:val="000000"/>
          <w:sz w:val="18"/>
          <w:szCs w:val="18"/>
        </w:rPr>
        <w:t>3.4.</w:t>
      </w:r>
      <w:r w:rsidRPr="0080381E">
        <w:rPr>
          <w:color w:val="000000"/>
          <w:sz w:val="18"/>
          <w:szCs w:val="18"/>
        </w:rPr>
        <w:tab/>
      </w:r>
      <w:proofErr w:type="spellStart"/>
      <w:r w:rsidRPr="0080381E">
        <w:rPr>
          <w:color w:val="000000"/>
          <w:sz w:val="18"/>
          <w:szCs w:val="18"/>
        </w:rPr>
        <w:t>Наймодатель</w:t>
      </w:r>
      <w:proofErr w:type="spellEnd"/>
      <w:r w:rsidRPr="0080381E">
        <w:rPr>
          <w:color w:val="000000"/>
          <w:sz w:val="18"/>
          <w:szCs w:val="18"/>
        </w:rPr>
        <w:t xml:space="preserve"> может иметь иные обязанности, предусмотренные законодательством РФ.</w:t>
      </w:r>
    </w:p>
    <w:p w:rsidR="008871F3" w:rsidRPr="0080381E" w:rsidRDefault="0080381E" w:rsidP="0080381E">
      <w:pPr>
        <w:shd w:val="clear" w:color="auto" w:fill="FFFFFF"/>
        <w:ind w:left="72" w:right="67"/>
        <w:jc w:val="both"/>
        <w:rPr>
          <w:sz w:val="18"/>
          <w:szCs w:val="18"/>
        </w:rPr>
      </w:pPr>
      <w:r w:rsidRPr="0080381E">
        <w:rPr>
          <w:sz w:val="18"/>
          <w:szCs w:val="18"/>
        </w:rPr>
        <w:t xml:space="preserve">                                                                                              </w:t>
      </w:r>
      <w:r w:rsidR="007B4FA7">
        <w:rPr>
          <w:b/>
          <w:bCs/>
          <w:color w:val="000000"/>
          <w:sz w:val="18"/>
          <w:szCs w:val="18"/>
        </w:rPr>
        <w:t>4</w:t>
      </w:r>
      <w:r w:rsidR="008871F3" w:rsidRPr="0080381E">
        <w:rPr>
          <w:b/>
          <w:bCs/>
          <w:color w:val="000000"/>
          <w:sz w:val="18"/>
          <w:szCs w:val="18"/>
        </w:rPr>
        <w:t xml:space="preserve">. Оплата </w:t>
      </w:r>
      <w:r w:rsidR="007B4FA7">
        <w:rPr>
          <w:b/>
          <w:bCs/>
          <w:color w:val="000000"/>
          <w:sz w:val="18"/>
          <w:szCs w:val="18"/>
        </w:rPr>
        <w:t>проживания</w:t>
      </w:r>
      <w:r w:rsidR="008871F3" w:rsidRPr="0080381E">
        <w:rPr>
          <w:b/>
          <w:bCs/>
          <w:color w:val="000000"/>
          <w:sz w:val="18"/>
          <w:szCs w:val="18"/>
        </w:rPr>
        <w:t xml:space="preserve"> в общежитии</w:t>
      </w:r>
    </w:p>
    <w:p w:rsidR="00C93C4C" w:rsidRPr="007C7A4F" w:rsidRDefault="007B4FA7" w:rsidP="00C93C4C">
      <w:pPr>
        <w:shd w:val="clear" w:color="auto" w:fill="FFFFFF"/>
        <w:tabs>
          <w:tab w:val="left" w:pos="485"/>
        </w:tabs>
        <w:ind w:left="101" w:right="67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C93C4C" w:rsidRPr="007C7A4F">
        <w:rPr>
          <w:sz w:val="18"/>
          <w:szCs w:val="18"/>
        </w:rPr>
        <w:t>.1.</w:t>
      </w:r>
      <w:r w:rsidR="00C93C4C" w:rsidRPr="007C7A4F">
        <w:rPr>
          <w:sz w:val="18"/>
          <w:szCs w:val="18"/>
        </w:rPr>
        <w:tab/>
        <w:t xml:space="preserve">Наниматель </w:t>
      </w:r>
      <w:r w:rsidR="00444E18">
        <w:rPr>
          <w:sz w:val="18"/>
          <w:szCs w:val="18"/>
        </w:rPr>
        <w:t>оплачивает проживание в рублях</w:t>
      </w:r>
      <w:r w:rsidR="00C93C4C" w:rsidRPr="007C7A4F">
        <w:rPr>
          <w:sz w:val="18"/>
          <w:szCs w:val="18"/>
        </w:rPr>
        <w:t xml:space="preserve"> в размере, определенном п. 1.1. настоящего Договора, </w:t>
      </w:r>
      <w:r w:rsidR="00444E18">
        <w:rPr>
          <w:sz w:val="18"/>
          <w:szCs w:val="18"/>
        </w:rPr>
        <w:t xml:space="preserve">путем перечисления денежных средств на расчетный счет </w:t>
      </w:r>
      <w:proofErr w:type="spellStart"/>
      <w:r w:rsidR="00444E18">
        <w:rPr>
          <w:sz w:val="18"/>
          <w:szCs w:val="18"/>
        </w:rPr>
        <w:t>Наймодателя</w:t>
      </w:r>
      <w:proofErr w:type="spellEnd"/>
      <w:r w:rsidR="00444E18">
        <w:rPr>
          <w:sz w:val="18"/>
          <w:szCs w:val="18"/>
        </w:rPr>
        <w:t xml:space="preserve"> или внесения в кассу </w:t>
      </w:r>
      <w:proofErr w:type="spellStart"/>
      <w:r w:rsidR="00444E18">
        <w:rPr>
          <w:sz w:val="18"/>
          <w:szCs w:val="18"/>
        </w:rPr>
        <w:t>Наймодателя</w:t>
      </w:r>
      <w:proofErr w:type="spellEnd"/>
      <w:r w:rsidR="00C93C4C" w:rsidRPr="007C7A4F">
        <w:rPr>
          <w:sz w:val="18"/>
          <w:szCs w:val="18"/>
        </w:rPr>
        <w:t>.</w:t>
      </w:r>
    </w:p>
    <w:p w:rsidR="00CE3C32" w:rsidRDefault="007B4FA7" w:rsidP="00C93C4C">
      <w:pPr>
        <w:shd w:val="clear" w:color="auto" w:fill="FFFFFF"/>
        <w:tabs>
          <w:tab w:val="left" w:pos="485"/>
        </w:tabs>
        <w:ind w:left="101" w:right="67"/>
        <w:jc w:val="both"/>
        <w:rPr>
          <w:color w:val="000000"/>
          <w:sz w:val="18"/>
          <w:szCs w:val="18"/>
        </w:rPr>
      </w:pPr>
      <w:r>
        <w:rPr>
          <w:sz w:val="18"/>
          <w:szCs w:val="18"/>
        </w:rPr>
        <w:t>4</w:t>
      </w:r>
      <w:r w:rsidR="00C93C4C" w:rsidRPr="007C7A4F">
        <w:rPr>
          <w:sz w:val="18"/>
          <w:szCs w:val="18"/>
        </w:rPr>
        <w:t xml:space="preserve">.2. Оплата </w:t>
      </w:r>
      <w:r w:rsidR="00CE3C32">
        <w:rPr>
          <w:color w:val="000000"/>
          <w:sz w:val="18"/>
          <w:szCs w:val="18"/>
        </w:rPr>
        <w:t>производится:</w:t>
      </w:r>
    </w:p>
    <w:p w:rsidR="00CE3C32" w:rsidRDefault="00CE3C32" w:rsidP="00C93C4C">
      <w:pPr>
        <w:shd w:val="clear" w:color="auto" w:fill="FFFFFF"/>
        <w:tabs>
          <w:tab w:val="left" w:pos="485"/>
        </w:tabs>
        <w:ind w:left="101" w:right="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- за первый и последний месяц проживания - </w:t>
      </w:r>
      <w:r w:rsidRPr="007C7A4F">
        <w:rPr>
          <w:color w:val="000000"/>
          <w:sz w:val="18"/>
          <w:szCs w:val="18"/>
        </w:rPr>
        <w:t>разовым платежом в течение 5 дней с момента</w:t>
      </w:r>
      <w:r w:rsidR="00444E18">
        <w:rPr>
          <w:color w:val="000000"/>
          <w:sz w:val="18"/>
          <w:szCs w:val="18"/>
        </w:rPr>
        <w:t xml:space="preserve"> подписания настоящего Договора;</w:t>
      </w:r>
    </w:p>
    <w:p w:rsidR="00C93C4C" w:rsidRPr="007C7A4F" w:rsidRDefault="00CE3C32" w:rsidP="00C93C4C">
      <w:pPr>
        <w:shd w:val="clear" w:color="auto" w:fill="FFFFFF"/>
        <w:tabs>
          <w:tab w:val="left" w:pos="485"/>
        </w:tabs>
        <w:ind w:left="101" w:right="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- </w:t>
      </w:r>
      <w:r w:rsidR="00C93C4C" w:rsidRPr="007C7A4F">
        <w:rPr>
          <w:sz w:val="18"/>
          <w:szCs w:val="18"/>
        </w:rPr>
        <w:t>за последующие месяцы - не позднее 30 числа каждого месяца</w:t>
      </w:r>
      <w:r>
        <w:rPr>
          <w:sz w:val="18"/>
          <w:szCs w:val="18"/>
        </w:rPr>
        <w:t>,</w:t>
      </w:r>
      <w:r w:rsidR="00C93C4C" w:rsidRPr="007C7A4F">
        <w:rPr>
          <w:sz w:val="18"/>
          <w:szCs w:val="18"/>
        </w:rPr>
        <w:t xml:space="preserve"> предшествующего платежному периоду</w:t>
      </w:r>
      <w:r w:rsidR="00444E18">
        <w:rPr>
          <w:sz w:val="18"/>
          <w:szCs w:val="18"/>
        </w:rPr>
        <w:t xml:space="preserve">. Платежным периодом признается один календарный </w:t>
      </w:r>
      <w:r>
        <w:rPr>
          <w:sz w:val="18"/>
          <w:szCs w:val="18"/>
        </w:rPr>
        <w:t>меся</w:t>
      </w:r>
      <w:r w:rsidR="00444E18">
        <w:rPr>
          <w:sz w:val="18"/>
          <w:szCs w:val="18"/>
        </w:rPr>
        <w:t>ц</w:t>
      </w:r>
      <w:r w:rsidR="00C93C4C" w:rsidRPr="007C7A4F">
        <w:rPr>
          <w:sz w:val="18"/>
          <w:szCs w:val="18"/>
        </w:rPr>
        <w:t>.</w:t>
      </w:r>
    </w:p>
    <w:p w:rsidR="00C93C4C" w:rsidRPr="007C7A4F" w:rsidRDefault="007B4FA7" w:rsidP="00444E18">
      <w:pPr>
        <w:shd w:val="clear" w:color="auto" w:fill="FFFFFF"/>
        <w:tabs>
          <w:tab w:val="left" w:pos="485"/>
        </w:tabs>
        <w:ind w:left="101" w:right="67"/>
        <w:jc w:val="both"/>
        <w:rPr>
          <w:color w:val="000000"/>
          <w:spacing w:val="2"/>
          <w:sz w:val="18"/>
          <w:szCs w:val="18"/>
        </w:rPr>
      </w:pPr>
      <w:r>
        <w:rPr>
          <w:sz w:val="18"/>
          <w:szCs w:val="18"/>
        </w:rPr>
        <w:t>4</w:t>
      </w:r>
      <w:r w:rsidR="00C93C4C" w:rsidRPr="007C7A4F">
        <w:rPr>
          <w:sz w:val="18"/>
          <w:szCs w:val="18"/>
        </w:rPr>
        <w:t xml:space="preserve">.3. </w:t>
      </w:r>
      <w:r w:rsidR="00C93C4C" w:rsidRPr="007C7A4F">
        <w:rPr>
          <w:color w:val="000000"/>
          <w:sz w:val="18"/>
          <w:szCs w:val="18"/>
        </w:rPr>
        <w:t xml:space="preserve">По желанию Нанимателя допускается оплата разовым платежом за всё время проживания или несколько </w:t>
      </w:r>
      <w:r w:rsidR="00C93C4C" w:rsidRPr="007C7A4F">
        <w:rPr>
          <w:color w:val="000000"/>
          <w:spacing w:val="2"/>
          <w:sz w:val="18"/>
          <w:szCs w:val="18"/>
        </w:rPr>
        <w:t xml:space="preserve">месяцев вперед. </w:t>
      </w:r>
    </w:p>
    <w:p w:rsidR="00C93C4C" w:rsidRPr="007C7A4F" w:rsidRDefault="007B4FA7" w:rsidP="00C93C4C">
      <w:pPr>
        <w:shd w:val="clear" w:color="auto" w:fill="FFFFFF"/>
        <w:spacing w:before="5"/>
        <w:ind w:left="91" w:right="192"/>
        <w:jc w:val="both"/>
        <w:rPr>
          <w:sz w:val="18"/>
          <w:szCs w:val="18"/>
        </w:rPr>
      </w:pPr>
      <w:r>
        <w:rPr>
          <w:color w:val="000000"/>
          <w:spacing w:val="2"/>
          <w:sz w:val="18"/>
          <w:szCs w:val="18"/>
        </w:rPr>
        <w:t>4</w:t>
      </w:r>
      <w:r w:rsidR="00444E18">
        <w:rPr>
          <w:color w:val="000000"/>
          <w:spacing w:val="2"/>
          <w:sz w:val="18"/>
          <w:szCs w:val="18"/>
        </w:rPr>
        <w:t xml:space="preserve">.4. </w:t>
      </w:r>
      <w:r w:rsidR="00C93C4C" w:rsidRPr="007C7A4F">
        <w:rPr>
          <w:color w:val="000000"/>
          <w:spacing w:val="2"/>
          <w:sz w:val="18"/>
          <w:szCs w:val="18"/>
        </w:rPr>
        <w:t xml:space="preserve">В случае просрочки платежа начисляется и уплачивается в бесспорном порядке пеня в </w:t>
      </w:r>
      <w:r w:rsidR="00C93C4C" w:rsidRPr="007C7A4F">
        <w:rPr>
          <w:color w:val="000000"/>
          <w:spacing w:val="1"/>
          <w:sz w:val="18"/>
          <w:szCs w:val="18"/>
        </w:rPr>
        <w:t xml:space="preserve">размере 0,5 % от просроченного платежа за каждый день просрочки, что не освобождает Нанимателя от </w:t>
      </w:r>
      <w:r w:rsidR="00C93C4C" w:rsidRPr="007C7A4F">
        <w:rPr>
          <w:color w:val="000000"/>
          <w:sz w:val="18"/>
          <w:szCs w:val="18"/>
        </w:rPr>
        <w:t>уплаты причитающегося платежа.</w:t>
      </w:r>
    </w:p>
    <w:p w:rsidR="00444E18" w:rsidRDefault="007B4FA7" w:rsidP="00C93C4C">
      <w:pPr>
        <w:shd w:val="clear" w:color="auto" w:fill="FFFFFF"/>
        <w:tabs>
          <w:tab w:val="left" w:pos="485"/>
        </w:tabs>
        <w:ind w:left="101" w:right="67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</w:t>
      </w:r>
      <w:r w:rsidR="00444E18">
        <w:rPr>
          <w:color w:val="000000"/>
          <w:sz w:val="18"/>
          <w:szCs w:val="18"/>
        </w:rPr>
        <w:t>.5</w:t>
      </w:r>
      <w:r w:rsidR="00C93C4C" w:rsidRPr="007C7A4F">
        <w:rPr>
          <w:color w:val="000000"/>
          <w:sz w:val="18"/>
          <w:szCs w:val="18"/>
        </w:rPr>
        <w:t>.</w:t>
      </w:r>
      <w:r w:rsidR="00C93C4C" w:rsidRPr="007C7A4F">
        <w:rPr>
          <w:color w:val="000000"/>
          <w:sz w:val="18"/>
          <w:szCs w:val="18"/>
        </w:rPr>
        <w:tab/>
        <w:t>В плату за проживание включаются следующие оказываемые</w:t>
      </w:r>
      <w:r w:rsidR="00444E18">
        <w:rPr>
          <w:color w:val="000000"/>
          <w:sz w:val="18"/>
          <w:szCs w:val="18"/>
        </w:rPr>
        <w:t xml:space="preserve"> коммунальные и бытовые услуги:</w:t>
      </w:r>
    </w:p>
    <w:p w:rsidR="00C93C4C" w:rsidRPr="007C7A4F" w:rsidRDefault="00C93C4C" w:rsidP="00C93C4C">
      <w:pPr>
        <w:shd w:val="clear" w:color="auto" w:fill="FFFFFF"/>
        <w:tabs>
          <w:tab w:val="left" w:pos="485"/>
        </w:tabs>
        <w:ind w:left="101" w:right="67"/>
        <w:jc w:val="both"/>
        <w:rPr>
          <w:sz w:val="18"/>
          <w:szCs w:val="18"/>
        </w:rPr>
      </w:pPr>
      <w:r w:rsidRPr="007C7A4F">
        <w:rPr>
          <w:color w:val="000000"/>
          <w:sz w:val="18"/>
          <w:szCs w:val="18"/>
        </w:rPr>
        <w:t xml:space="preserve">- отопление, освещение по нормам СЭС; холодное и горячее водоснабжение, водоотведение; </w:t>
      </w:r>
      <w:r w:rsidR="00444E18">
        <w:rPr>
          <w:color w:val="000000"/>
          <w:sz w:val="18"/>
          <w:szCs w:val="18"/>
        </w:rPr>
        <w:t xml:space="preserve">пользование </w:t>
      </w:r>
      <w:r w:rsidRPr="007C7A4F">
        <w:rPr>
          <w:color w:val="000000"/>
          <w:sz w:val="18"/>
          <w:szCs w:val="18"/>
        </w:rPr>
        <w:t>электрическими и газовыми плитами в оборудованной кухне, душем;</w:t>
      </w:r>
    </w:p>
    <w:p w:rsidR="00C93C4C" w:rsidRPr="007C7A4F" w:rsidRDefault="00C93C4C" w:rsidP="00C93C4C">
      <w:pPr>
        <w:numPr>
          <w:ilvl w:val="0"/>
          <w:numId w:val="11"/>
        </w:numPr>
        <w:shd w:val="clear" w:color="auto" w:fill="FFFFFF"/>
        <w:tabs>
          <w:tab w:val="left" w:pos="235"/>
        </w:tabs>
        <w:ind w:left="110" w:right="67"/>
        <w:jc w:val="both"/>
        <w:rPr>
          <w:color w:val="000000"/>
          <w:sz w:val="18"/>
          <w:szCs w:val="18"/>
        </w:rPr>
      </w:pPr>
      <w:r w:rsidRPr="007C7A4F">
        <w:rPr>
          <w:color w:val="000000"/>
          <w:sz w:val="18"/>
          <w:szCs w:val="18"/>
        </w:rPr>
        <w:t>пользование мебелью и д</w:t>
      </w:r>
      <w:r w:rsidR="006638B7">
        <w:rPr>
          <w:color w:val="000000"/>
          <w:sz w:val="18"/>
          <w:szCs w:val="18"/>
        </w:rPr>
        <w:t>ругим инвентарем, установленным</w:t>
      </w:r>
      <w:r w:rsidRPr="007C7A4F">
        <w:rPr>
          <w:color w:val="000000"/>
          <w:sz w:val="18"/>
          <w:szCs w:val="18"/>
        </w:rPr>
        <w:t xml:space="preserve"> в комнатах;</w:t>
      </w:r>
    </w:p>
    <w:p w:rsidR="00C93C4C" w:rsidRPr="007C7A4F" w:rsidRDefault="00C93C4C" w:rsidP="00C93C4C">
      <w:pPr>
        <w:numPr>
          <w:ilvl w:val="0"/>
          <w:numId w:val="11"/>
        </w:numPr>
        <w:shd w:val="clear" w:color="auto" w:fill="FFFFFF"/>
        <w:tabs>
          <w:tab w:val="left" w:pos="235"/>
        </w:tabs>
        <w:ind w:left="168" w:right="67"/>
        <w:jc w:val="both"/>
        <w:rPr>
          <w:sz w:val="18"/>
          <w:szCs w:val="18"/>
        </w:rPr>
      </w:pPr>
      <w:r w:rsidRPr="007C7A4F">
        <w:rPr>
          <w:color w:val="000000"/>
          <w:sz w:val="18"/>
          <w:szCs w:val="18"/>
        </w:rPr>
        <w:t>уборка лестничных клеток и мест общего пользования с применением моющих средств;</w:t>
      </w:r>
    </w:p>
    <w:p w:rsidR="00C93C4C" w:rsidRPr="007C7A4F" w:rsidRDefault="00C93C4C" w:rsidP="00C93C4C">
      <w:pPr>
        <w:shd w:val="clear" w:color="auto" w:fill="FFFFFF"/>
        <w:tabs>
          <w:tab w:val="left" w:pos="240"/>
        </w:tabs>
        <w:ind w:left="168" w:right="67"/>
        <w:jc w:val="both"/>
        <w:rPr>
          <w:color w:val="000000"/>
          <w:sz w:val="18"/>
          <w:szCs w:val="18"/>
        </w:rPr>
      </w:pPr>
      <w:r w:rsidRPr="007C7A4F">
        <w:rPr>
          <w:color w:val="000000"/>
          <w:sz w:val="18"/>
          <w:szCs w:val="18"/>
        </w:rPr>
        <w:t>- санобработка мест общего пользования;</w:t>
      </w:r>
    </w:p>
    <w:p w:rsidR="00C93C4C" w:rsidRPr="007C7A4F" w:rsidRDefault="00C93C4C" w:rsidP="00C93C4C">
      <w:pPr>
        <w:shd w:val="clear" w:color="auto" w:fill="FFFFFF"/>
        <w:tabs>
          <w:tab w:val="left" w:pos="240"/>
        </w:tabs>
        <w:ind w:left="168" w:right="67"/>
        <w:jc w:val="both"/>
        <w:rPr>
          <w:color w:val="000000"/>
          <w:sz w:val="18"/>
          <w:szCs w:val="18"/>
        </w:rPr>
      </w:pPr>
      <w:r w:rsidRPr="007C7A4F">
        <w:rPr>
          <w:color w:val="000000"/>
          <w:sz w:val="18"/>
          <w:szCs w:val="18"/>
        </w:rPr>
        <w:t>- охрана;</w:t>
      </w:r>
    </w:p>
    <w:p w:rsidR="00C93C4C" w:rsidRPr="00BD7736" w:rsidRDefault="00C93C4C" w:rsidP="00C93C4C">
      <w:pPr>
        <w:numPr>
          <w:ilvl w:val="0"/>
          <w:numId w:val="11"/>
        </w:numPr>
        <w:shd w:val="clear" w:color="auto" w:fill="FFFFFF"/>
        <w:tabs>
          <w:tab w:val="left" w:pos="235"/>
        </w:tabs>
        <w:ind w:left="168" w:right="67"/>
        <w:jc w:val="both"/>
        <w:rPr>
          <w:sz w:val="18"/>
          <w:szCs w:val="18"/>
        </w:rPr>
      </w:pPr>
      <w:r w:rsidRPr="007C7A4F">
        <w:rPr>
          <w:color w:val="000000"/>
          <w:sz w:val="18"/>
          <w:szCs w:val="18"/>
        </w:rPr>
        <w:t xml:space="preserve">обеспечение постельными </w:t>
      </w:r>
      <w:r w:rsidR="00F8600B" w:rsidRPr="007C7A4F">
        <w:rPr>
          <w:color w:val="000000"/>
          <w:sz w:val="18"/>
          <w:szCs w:val="18"/>
        </w:rPr>
        <w:t xml:space="preserve">принадлежностями </w:t>
      </w:r>
      <w:r w:rsidR="00F8600B">
        <w:rPr>
          <w:color w:val="000000"/>
          <w:sz w:val="18"/>
          <w:szCs w:val="18"/>
        </w:rPr>
        <w:t>(</w:t>
      </w:r>
      <w:r w:rsidRPr="007C7A4F">
        <w:rPr>
          <w:color w:val="000000"/>
          <w:sz w:val="18"/>
          <w:szCs w:val="18"/>
        </w:rPr>
        <w:t>по желанию нанимателя</w:t>
      </w:r>
      <w:r w:rsidR="006638B7">
        <w:rPr>
          <w:color w:val="000000"/>
          <w:sz w:val="18"/>
          <w:szCs w:val="18"/>
        </w:rPr>
        <w:t>)</w:t>
      </w:r>
      <w:r w:rsidRPr="007C7A4F">
        <w:rPr>
          <w:color w:val="000000"/>
          <w:sz w:val="18"/>
          <w:szCs w:val="18"/>
        </w:rPr>
        <w:t>.</w:t>
      </w:r>
    </w:p>
    <w:p w:rsidR="00BD7736" w:rsidRPr="007C7A4F" w:rsidRDefault="00BD7736" w:rsidP="00BD7736">
      <w:pPr>
        <w:shd w:val="clear" w:color="auto" w:fill="FFFFFF"/>
        <w:tabs>
          <w:tab w:val="left" w:pos="235"/>
        </w:tabs>
        <w:ind w:left="168" w:right="67"/>
        <w:jc w:val="both"/>
        <w:rPr>
          <w:sz w:val="18"/>
          <w:szCs w:val="18"/>
        </w:rPr>
      </w:pPr>
      <w:r w:rsidRPr="00F8600B">
        <w:rPr>
          <w:color w:val="000000"/>
          <w:sz w:val="18"/>
          <w:szCs w:val="18"/>
        </w:rPr>
        <w:t>4.6. В случае если при расторжении или прекращении договора Наниматель не освободит жилое помещение от личных вещей, он обязан произвести оплату за весь период нахождения этих вещей в жилом помещении.</w:t>
      </w:r>
      <w:r>
        <w:rPr>
          <w:color w:val="000000"/>
          <w:sz w:val="18"/>
          <w:szCs w:val="18"/>
        </w:rPr>
        <w:t xml:space="preserve"> </w:t>
      </w:r>
    </w:p>
    <w:p w:rsidR="007B4FA7" w:rsidRPr="0080381E" w:rsidRDefault="007B4FA7" w:rsidP="007B4FA7">
      <w:pPr>
        <w:shd w:val="clear" w:color="auto" w:fill="FFFFFF"/>
        <w:tabs>
          <w:tab w:val="left" w:pos="398"/>
        </w:tabs>
        <w:ind w:left="19" w:right="67"/>
        <w:rPr>
          <w:sz w:val="18"/>
          <w:szCs w:val="18"/>
        </w:rPr>
      </w:pPr>
      <w:r w:rsidRPr="0080381E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b/>
          <w:bCs/>
          <w:color w:val="000000"/>
          <w:sz w:val="18"/>
          <w:szCs w:val="18"/>
        </w:rPr>
        <w:t>5</w:t>
      </w:r>
      <w:r w:rsidRPr="0080381E">
        <w:rPr>
          <w:b/>
          <w:bCs/>
          <w:color w:val="000000"/>
          <w:sz w:val="18"/>
          <w:szCs w:val="18"/>
        </w:rPr>
        <w:t>. Расторжение и прекращение Договора</w:t>
      </w:r>
    </w:p>
    <w:p w:rsidR="007B4FA7" w:rsidRPr="0080381E" w:rsidRDefault="007B4FA7" w:rsidP="007B4FA7">
      <w:pPr>
        <w:numPr>
          <w:ilvl w:val="1"/>
          <w:numId w:val="14"/>
        </w:numPr>
        <w:shd w:val="clear" w:color="auto" w:fill="FFFFFF"/>
        <w:tabs>
          <w:tab w:val="left" w:pos="427"/>
        </w:tabs>
        <w:ind w:right="67"/>
        <w:jc w:val="both"/>
        <w:rPr>
          <w:b/>
          <w:bCs/>
          <w:color w:val="000000"/>
          <w:sz w:val="18"/>
          <w:szCs w:val="18"/>
        </w:rPr>
      </w:pPr>
      <w:r w:rsidRPr="0080381E">
        <w:rPr>
          <w:color w:val="000000"/>
          <w:sz w:val="18"/>
          <w:szCs w:val="18"/>
        </w:rPr>
        <w:t xml:space="preserve">Наниматель вправе расторгнуть настоящий Договор с освобождением занимаемого места в жилом помещении, письменно предупредив об этом </w:t>
      </w:r>
      <w:proofErr w:type="spellStart"/>
      <w:r w:rsidRPr="0080381E">
        <w:rPr>
          <w:color w:val="000000"/>
          <w:sz w:val="18"/>
          <w:szCs w:val="18"/>
        </w:rPr>
        <w:t>Наймодателя</w:t>
      </w:r>
      <w:proofErr w:type="spellEnd"/>
      <w:r w:rsidRPr="0080381E">
        <w:rPr>
          <w:color w:val="000000"/>
          <w:sz w:val="18"/>
          <w:szCs w:val="18"/>
        </w:rPr>
        <w:t xml:space="preserve"> не позднее чем за один месяц до выселения (за исключением случаев, требующих немедленного выезда Нанимателя).</w:t>
      </w:r>
    </w:p>
    <w:p w:rsidR="007B4FA7" w:rsidRPr="0080381E" w:rsidRDefault="007B4FA7" w:rsidP="007B4FA7">
      <w:pPr>
        <w:numPr>
          <w:ilvl w:val="1"/>
          <w:numId w:val="14"/>
        </w:numPr>
        <w:shd w:val="clear" w:color="auto" w:fill="FFFFFF"/>
        <w:tabs>
          <w:tab w:val="left" w:pos="427"/>
        </w:tabs>
        <w:spacing w:before="5"/>
        <w:ind w:right="67"/>
        <w:jc w:val="both"/>
        <w:rPr>
          <w:color w:val="000000"/>
          <w:sz w:val="18"/>
          <w:szCs w:val="18"/>
        </w:rPr>
      </w:pPr>
      <w:r w:rsidRPr="0080381E">
        <w:rPr>
          <w:color w:val="000000"/>
          <w:sz w:val="18"/>
          <w:szCs w:val="18"/>
        </w:rPr>
        <w:t>Договор может быть расторгнут в любое время по соглашению сторон.</w:t>
      </w:r>
    </w:p>
    <w:p w:rsidR="007B4FA7" w:rsidRPr="0080381E" w:rsidRDefault="007B4FA7" w:rsidP="007B4FA7">
      <w:pPr>
        <w:numPr>
          <w:ilvl w:val="1"/>
          <w:numId w:val="14"/>
        </w:numPr>
        <w:shd w:val="clear" w:color="auto" w:fill="FFFFFF"/>
        <w:tabs>
          <w:tab w:val="left" w:pos="427"/>
        </w:tabs>
        <w:spacing w:before="5"/>
        <w:ind w:right="67"/>
        <w:jc w:val="both"/>
        <w:rPr>
          <w:color w:val="000000"/>
          <w:sz w:val="18"/>
          <w:szCs w:val="18"/>
        </w:rPr>
      </w:pPr>
      <w:r w:rsidRPr="0080381E">
        <w:rPr>
          <w:color w:val="000000"/>
          <w:sz w:val="18"/>
          <w:szCs w:val="18"/>
        </w:rPr>
        <w:t xml:space="preserve">Расторжение настоящего Договора по инициативе </w:t>
      </w:r>
      <w:proofErr w:type="spellStart"/>
      <w:r>
        <w:rPr>
          <w:color w:val="000000"/>
          <w:sz w:val="18"/>
          <w:szCs w:val="18"/>
        </w:rPr>
        <w:t>Наймодателя</w:t>
      </w:r>
      <w:proofErr w:type="spellEnd"/>
      <w:r>
        <w:rPr>
          <w:color w:val="000000"/>
          <w:sz w:val="18"/>
          <w:szCs w:val="18"/>
        </w:rPr>
        <w:t xml:space="preserve"> допускается в случаях</w:t>
      </w:r>
      <w:r w:rsidRPr="0080381E">
        <w:rPr>
          <w:color w:val="000000"/>
          <w:sz w:val="18"/>
          <w:szCs w:val="18"/>
        </w:rPr>
        <w:t>:</w:t>
      </w:r>
    </w:p>
    <w:p w:rsidR="007B4FA7" w:rsidRPr="00E161A1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невнесения Нанимателем платы за жилое помещение и (или) коммунальные услуги в течение более 2 месяцев;</w:t>
      </w:r>
    </w:p>
    <w:p w:rsidR="007B4FA7" w:rsidRPr="00E161A1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разрушения, порчи, повреждения или уничтожения имущества в жилом помещении или повреждения жилого помещения Нанимателем,</w:t>
      </w:r>
    </w:p>
    <w:p w:rsidR="007B4FA7" w:rsidRPr="00E161A1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при систематическом нарушении прав и законных интересов соседей;</w:t>
      </w:r>
    </w:p>
    <w:p w:rsidR="007B4FA7" w:rsidRPr="00E161A1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использования имущества и/или жилого помещения не по назначению, установленному Договором.</w:t>
      </w:r>
    </w:p>
    <w:p w:rsidR="007B4FA7" w:rsidRPr="0080381E" w:rsidRDefault="007B4FA7" w:rsidP="007B4FA7">
      <w:pPr>
        <w:shd w:val="clear" w:color="auto" w:fill="FFFFFF"/>
        <w:tabs>
          <w:tab w:val="left" w:pos="427"/>
        </w:tabs>
        <w:ind w:left="43" w:right="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5.</w:t>
      </w:r>
      <w:r w:rsidRPr="0080381E">
        <w:rPr>
          <w:color w:val="000000"/>
          <w:sz w:val="18"/>
          <w:szCs w:val="18"/>
        </w:rPr>
        <w:t>.4.</w:t>
      </w:r>
      <w:r w:rsidRPr="0080381E">
        <w:rPr>
          <w:color w:val="000000"/>
          <w:sz w:val="18"/>
          <w:szCs w:val="18"/>
        </w:rPr>
        <w:tab/>
        <w:t>Настоящий Договор прекращается в связи:</w:t>
      </w:r>
    </w:p>
    <w:p w:rsidR="007B4FA7" w:rsidRPr="0080381E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с утратой, разрушением или повреждением жилого помещения или имущества в нем, препятствующим проживанию;</w:t>
      </w:r>
    </w:p>
    <w:p w:rsidR="007B4FA7" w:rsidRPr="0080381E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со смертью Нанимателя;</w:t>
      </w:r>
    </w:p>
    <w:p w:rsidR="007B4FA7" w:rsidRPr="0080381E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с окончанием срока договора;</w:t>
      </w:r>
    </w:p>
    <w:p w:rsidR="007B4FA7" w:rsidRPr="00E161A1" w:rsidRDefault="007B4FA7" w:rsidP="00E161A1">
      <w:pPr>
        <w:numPr>
          <w:ilvl w:val="0"/>
          <w:numId w:val="15"/>
        </w:numPr>
        <w:shd w:val="clear" w:color="auto" w:fill="FFFFFF"/>
        <w:tabs>
          <w:tab w:val="left" w:pos="288"/>
        </w:tabs>
        <w:ind w:right="67"/>
        <w:jc w:val="both"/>
        <w:rPr>
          <w:sz w:val="18"/>
          <w:szCs w:val="18"/>
        </w:rPr>
      </w:pPr>
      <w:r w:rsidRPr="00E161A1">
        <w:rPr>
          <w:sz w:val="18"/>
          <w:szCs w:val="18"/>
        </w:rPr>
        <w:t>отчислением Нанимателя из Академии в связи с окончанием обучения или по иным основаниям.</w:t>
      </w:r>
    </w:p>
    <w:p w:rsidR="007B4FA7" w:rsidRPr="0080381E" w:rsidRDefault="007B4FA7" w:rsidP="007B4FA7">
      <w:pPr>
        <w:shd w:val="clear" w:color="auto" w:fill="FFFFFF"/>
        <w:ind w:left="72" w:right="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5</w:t>
      </w:r>
      <w:r w:rsidRPr="0080381E">
        <w:rPr>
          <w:color w:val="000000"/>
          <w:sz w:val="18"/>
          <w:szCs w:val="18"/>
        </w:rPr>
        <w:t xml:space="preserve">.5. В случае расторжения или прекращения настоящего Договора Наниматель должен вернуть </w:t>
      </w:r>
      <w:proofErr w:type="spellStart"/>
      <w:r w:rsidRPr="0080381E">
        <w:rPr>
          <w:color w:val="000000"/>
          <w:sz w:val="18"/>
          <w:szCs w:val="18"/>
        </w:rPr>
        <w:t>Наймодателю</w:t>
      </w:r>
      <w:proofErr w:type="spellEnd"/>
      <w:r w:rsidRPr="0080381E">
        <w:rPr>
          <w:color w:val="000000"/>
          <w:sz w:val="18"/>
          <w:szCs w:val="18"/>
        </w:rPr>
        <w:t xml:space="preserve"> предоставленное им в пользование имущество, </w:t>
      </w:r>
      <w:r>
        <w:rPr>
          <w:color w:val="000000"/>
          <w:sz w:val="18"/>
          <w:szCs w:val="18"/>
        </w:rPr>
        <w:t>погасить</w:t>
      </w:r>
      <w:r w:rsidRPr="0080381E">
        <w:rPr>
          <w:color w:val="000000"/>
          <w:sz w:val="18"/>
          <w:szCs w:val="18"/>
        </w:rPr>
        <w:t xml:space="preserve"> (при наличии) задолженност</w:t>
      </w:r>
      <w:r w:rsidR="00BD7736">
        <w:rPr>
          <w:color w:val="000000"/>
          <w:sz w:val="18"/>
          <w:szCs w:val="18"/>
        </w:rPr>
        <w:t>ь</w:t>
      </w:r>
      <w:r>
        <w:rPr>
          <w:color w:val="000000"/>
          <w:sz w:val="18"/>
          <w:szCs w:val="18"/>
        </w:rPr>
        <w:t xml:space="preserve"> по оплате </w:t>
      </w:r>
      <w:r w:rsidRPr="0080381E">
        <w:rPr>
          <w:color w:val="000000"/>
          <w:sz w:val="18"/>
          <w:szCs w:val="18"/>
        </w:rPr>
        <w:t>проживани</w:t>
      </w:r>
      <w:r>
        <w:rPr>
          <w:color w:val="000000"/>
          <w:sz w:val="18"/>
          <w:szCs w:val="18"/>
        </w:rPr>
        <w:t>я</w:t>
      </w:r>
      <w:r w:rsidR="00221FB1">
        <w:rPr>
          <w:color w:val="000000"/>
          <w:sz w:val="18"/>
          <w:szCs w:val="18"/>
        </w:rPr>
        <w:t>, освободить</w:t>
      </w:r>
      <w:r w:rsidRPr="0080381E">
        <w:rPr>
          <w:color w:val="000000"/>
          <w:sz w:val="18"/>
          <w:szCs w:val="18"/>
        </w:rPr>
        <w:t xml:space="preserve"> жилое помещение</w:t>
      </w:r>
      <w:r w:rsidR="00221FB1">
        <w:rPr>
          <w:color w:val="000000"/>
          <w:sz w:val="18"/>
          <w:szCs w:val="18"/>
        </w:rPr>
        <w:t>, в том числе от личных вещей</w:t>
      </w:r>
      <w:r w:rsidRPr="0080381E">
        <w:rPr>
          <w:color w:val="000000"/>
          <w:sz w:val="18"/>
          <w:szCs w:val="18"/>
        </w:rPr>
        <w:t xml:space="preserve">. </w:t>
      </w:r>
      <w:r w:rsidR="00F8600B" w:rsidRPr="0080381E">
        <w:rPr>
          <w:color w:val="000000"/>
          <w:sz w:val="18"/>
          <w:szCs w:val="18"/>
        </w:rPr>
        <w:t>В случае</w:t>
      </w:r>
      <w:r w:rsidRPr="0080381E">
        <w:rPr>
          <w:color w:val="000000"/>
          <w:sz w:val="18"/>
          <w:szCs w:val="18"/>
        </w:rPr>
        <w:t xml:space="preserve"> отказа освободить помещение Наниматель подлежит выселению.</w:t>
      </w:r>
    </w:p>
    <w:p w:rsidR="002A0B87" w:rsidRPr="0080381E" w:rsidRDefault="002A0B87" w:rsidP="0080381E">
      <w:pPr>
        <w:shd w:val="clear" w:color="auto" w:fill="FFFFFF"/>
        <w:tabs>
          <w:tab w:val="left" w:pos="240"/>
        </w:tabs>
        <w:ind w:left="168" w:right="67"/>
        <w:jc w:val="both"/>
        <w:rPr>
          <w:color w:val="000000"/>
          <w:sz w:val="18"/>
          <w:szCs w:val="18"/>
        </w:rPr>
      </w:pPr>
    </w:p>
    <w:p w:rsidR="008871F3" w:rsidRPr="0080381E" w:rsidRDefault="00C93C4C" w:rsidP="00C93C4C">
      <w:pPr>
        <w:shd w:val="clear" w:color="auto" w:fill="FFFFFF"/>
        <w:tabs>
          <w:tab w:val="left" w:pos="240"/>
        </w:tabs>
        <w:ind w:right="67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</w:t>
      </w:r>
      <w:r w:rsidR="008871F3" w:rsidRPr="0080381E">
        <w:rPr>
          <w:b/>
          <w:bCs/>
          <w:color w:val="000000"/>
          <w:sz w:val="18"/>
          <w:szCs w:val="18"/>
        </w:rPr>
        <w:t>6. Иные условия</w:t>
      </w:r>
    </w:p>
    <w:p w:rsidR="008871F3" w:rsidRPr="0080381E" w:rsidRDefault="008871F3" w:rsidP="0080381E">
      <w:pPr>
        <w:numPr>
          <w:ilvl w:val="0"/>
          <w:numId w:val="12"/>
        </w:numPr>
        <w:shd w:val="clear" w:color="auto" w:fill="FFFFFF"/>
        <w:tabs>
          <w:tab w:val="left" w:pos="499"/>
        </w:tabs>
        <w:ind w:left="120" w:right="67"/>
        <w:jc w:val="both"/>
        <w:rPr>
          <w:color w:val="000000"/>
          <w:sz w:val="18"/>
          <w:szCs w:val="18"/>
        </w:rPr>
      </w:pPr>
      <w:r w:rsidRPr="0080381E">
        <w:rPr>
          <w:color w:val="000000"/>
          <w:sz w:val="18"/>
          <w:szCs w:val="18"/>
        </w:rPr>
        <w:t>Споры, которые могут возникнуть между сторонами по настоящему Договору, разрешаются в порядке,</w:t>
      </w:r>
      <w:r w:rsidR="00B479F1" w:rsidRPr="0080381E">
        <w:rPr>
          <w:color w:val="000000"/>
          <w:sz w:val="18"/>
          <w:szCs w:val="18"/>
        </w:rPr>
        <w:t xml:space="preserve"> </w:t>
      </w:r>
      <w:r w:rsidRPr="0080381E">
        <w:rPr>
          <w:color w:val="000000"/>
          <w:sz w:val="18"/>
          <w:szCs w:val="18"/>
        </w:rPr>
        <w:t xml:space="preserve">предусмотренном </w:t>
      </w:r>
      <w:r w:rsidR="00444E18">
        <w:rPr>
          <w:color w:val="000000"/>
          <w:sz w:val="18"/>
          <w:szCs w:val="18"/>
        </w:rPr>
        <w:t>действующим</w:t>
      </w:r>
      <w:r w:rsidR="0051549A">
        <w:rPr>
          <w:color w:val="000000"/>
          <w:sz w:val="18"/>
          <w:szCs w:val="18"/>
        </w:rPr>
        <w:t xml:space="preserve"> </w:t>
      </w:r>
      <w:r w:rsidRPr="0080381E">
        <w:rPr>
          <w:color w:val="000000"/>
          <w:sz w:val="18"/>
          <w:szCs w:val="18"/>
        </w:rPr>
        <w:t>законодательством.</w:t>
      </w:r>
    </w:p>
    <w:p w:rsidR="008871F3" w:rsidRPr="0080381E" w:rsidRDefault="008871F3" w:rsidP="0080381E">
      <w:pPr>
        <w:numPr>
          <w:ilvl w:val="0"/>
          <w:numId w:val="12"/>
        </w:numPr>
        <w:shd w:val="clear" w:color="auto" w:fill="FFFFFF"/>
        <w:tabs>
          <w:tab w:val="left" w:pos="499"/>
        </w:tabs>
        <w:ind w:left="120" w:right="67"/>
        <w:rPr>
          <w:sz w:val="18"/>
          <w:szCs w:val="18"/>
        </w:rPr>
      </w:pPr>
      <w:r w:rsidRPr="0080381E">
        <w:rPr>
          <w:color w:val="000000"/>
          <w:sz w:val="18"/>
          <w:szCs w:val="18"/>
        </w:rPr>
        <w:t xml:space="preserve">Настоящий Договор составлен в двух экземплярах, </w:t>
      </w:r>
      <w:r w:rsidRPr="0080381E">
        <w:rPr>
          <w:sz w:val="18"/>
          <w:szCs w:val="18"/>
        </w:rPr>
        <w:t>по одному для каждой из Сторон договора.</w:t>
      </w:r>
    </w:p>
    <w:p w:rsidR="00CB14AC" w:rsidRPr="0080381E" w:rsidRDefault="00CB14AC" w:rsidP="0080381E">
      <w:pPr>
        <w:shd w:val="clear" w:color="auto" w:fill="FFFFFF"/>
        <w:tabs>
          <w:tab w:val="left" w:pos="499"/>
        </w:tabs>
        <w:ind w:left="120" w:right="193"/>
        <w:rPr>
          <w:spacing w:val="-7"/>
          <w:sz w:val="18"/>
          <w:szCs w:val="18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4"/>
        <w:gridCol w:w="6379"/>
      </w:tblGrid>
      <w:tr w:rsidR="00FB0C29" w:rsidRPr="0080381E" w:rsidTr="00E161A1">
        <w:trPr>
          <w:trHeight w:hRule="exact" w:val="269"/>
        </w:trPr>
        <w:tc>
          <w:tcPr>
            <w:tcW w:w="4394" w:type="dxa"/>
            <w:shd w:val="clear" w:color="auto" w:fill="FFFFFF"/>
          </w:tcPr>
          <w:p w:rsidR="00FB0C29" w:rsidRPr="0080381E" w:rsidRDefault="00FB0C29" w:rsidP="0080381E">
            <w:pPr>
              <w:shd w:val="clear" w:color="auto" w:fill="FFFFFF"/>
              <w:ind w:left="5"/>
              <w:jc w:val="center"/>
              <w:rPr>
                <w:sz w:val="16"/>
                <w:szCs w:val="16"/>
              </w:rPr>
            </w:pPr>
            <w:proofErr w:type="spellStart"/>
            <w:r w:rsidRPr="0080381E">
              <w:rPr>
                <w:b/>
                <w:bCs/>
                <w:spacing w:val="-3"/>
                <w:sz w:val="16"/>
                <w:szCs w:val="16"/>
              </w:rPr>
              <w:t>Наймодатель</w:t>
            </w:r>
            <w:proofErr w:type="spellEnd"/>
            <w:r w:rsidRPr="0080381E">
              <w:rPr>
                <w:b/>
                <w:bCs/>
                <w:spacing w:val="-3"/>
                <w:sz w:val="16"/>
                <w:szCs w:val="16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:rsidR="00FB0C29" w:rsidRPr="0080381E" w:rsidRDefault="00FB0C29" w:rsidP="008038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381E">
              <w:rPr>
                <w:b/>
                <w:bCs/>
                <w:spacing w:val="-4"/>
                <w:sz w:val="16"/>
                <w:szCs w:val="16"/>
              </w:rPr>
              <w:t>Наниматель:</w:t>
            </w:r>
          </w:p>
        </w:tc>
      </w:tr>
      <w:tr w:rsidR="00FB0C29" w:rsidRPr="0080381E" w:rsidTr="00E161A1">
        <w:trPr>
          <w:trHeight w:hRule="exact" w:val="490"/>
        </w:trPr>
        <w:tc>
          <w:tcPr>
            <w:tcW w:w="4394" w:type="dxa"/>
            <w:vMerge w:val="restart"/>
            <w:shd w:val="clear" w:color="auto" w:fill="FFFFFF"/>
          </w:tcPr>
          <w:p w:rsidR="00FB0C29" w:rsidRPr="0080381E" w:rsidRDefault="00FB0C29" w:rsidP="0080381E">
            <w:pPr>
              <w:jc w:val="both"/>
              <w:rPr>
                <w:i/>
                <w:iCs/>
                <w:sz w:val="16"/>
                <w:szCs w:val="16"/>
              </w:rPr>
            </w:pPr>
            <w:r w:rsidRPr="0080381E">
              <w:rPr>
                <w:i/>
                <w:iCs/>
                <w:sz w:val="16"/>
                <w:szCs w:val="16"/>
              </w:rPr>
              <w:t>Образовательное частное учреждение</w:t>
            </w:r>
          </w:p>
          <w:p w:rsidR="00FB0C29" w:rsidRPr="0080381E" w:rsidRDefault="00FB0C29" w:rsidP="0080381E">
            <w:pPr>
              <w:jc w:val="both"/>
              <w:rPr>
                <w:i/>
                <w:iCs/>
                <w:sz w:val="16"/>
                <w:szCs w:val="16"/>
              </w:rPr>
            </w:pPr>
            <w:r w:rsidRPr="0080381E">
              <w:rPr>
                <w:i/>
                <w:iCs/>
                <w:sz w:val="16"/>
                <w:szCs w:val="16"/>
              </w:rPr>
              <w:t>высшего образования «Российская международная академия туризма»</w:t>
            </w:r>
          </w:p>
          <w:p w:rsidR="00FB0C29" w:rsidRPr="0080381E" w:rsidRDefault="00FB0C29" w:rsidP="0080381E">
            <w:pPr>
              <w:rPr>
                <w:b/>
                <w:bCs/>
                <w:sz w:val="16"/>
                <w:szCs w:val="16"/>
              </w:rPr>
            </w:pP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both"/>
              <w:rPr>
                <w:rStyle w:val="3"/>
                <w:sz w:val="16"/>
                <w:szCs w:val="16"/>
              </w:rPr>
            </w:pPr>
            <w:r w:rsidRPr="0080381E">
              <w:rPr>
                <w:rStyle w:val="3"/>
                <w:sz w:val="16"/>
                <w:szCs w:val="16"/>
              </w:rPr>
              <w:t xml:space="preserve">141420, Россия, Московская область,      </w:t>
            </w:r>
          </w:p>
          <w:p w:rsidR="00B479F1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3"/>
                <w:sz w:val="16"/>
                <w:szCs w:val="16"/>
              </w:rPr>
            </w:pPr>
            <w:r w:rsidRPr="0080381E">
              <w:rPr>
                <w:rStyle w:val="3"/>
                <w:sz w:val="16"/>
                <w:szCs w:val="16"/>
              </w:rPr>
              <w:t xml:space="preserve">г. Химки, </w:t>
            </w:r>
            <w:proofErr w:type="spellStart"/>
            <w:r w:rsidRPr="0080381E">
              <w:rPr>
                <w:rStyle w:val="3"/>
                <w:sz w:val="16"/>
                <w:szCs w:val="16"/>
              </w:rPr>
              <w:t>мкр</w:t>
            </w:r>
            <w:proofErr w:type="spellEnd"/>
            <w:r w:rsidRPr="0080381E">
              <w:rPr>
                <w:rStyle w:val="3"/>
                <w:sz w:val="16"/>
                <w:szCs w:val="16"/>
              </w:rPr>
              <w:t xml:space="preserve">. Сходня, ул. Октябрьская, 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3"/>
                <w:sz w:val="16"/>
                <w:szCs w:val="16"/>
              </w:rPr>
            </w:pPr>
            <w:r w:rsidRPr="0080381E">
              <w:rPr>
                <w:rStyle w:val="3"/>
                <w:sz w:val="16"/>
                <w:szCs w:val="16"/>
              </w:rPr>
              <w:t>д. 10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</w:pPr>
            <w:r w:rsidRPr="0080381E"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  <w:t xml:space="preserve">ИНН 5047019736 </w:t>
            </w:r>
            <w:r w:rsidR="00B479F1" w:rsidRPr="0080381E"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  <w:t xml:space="preserve">     </w:t>
            </w:r>
            <w:r w:rsidRPr="0080381E"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  <w:t xml:space="preserve">КПП 504701001, 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</w:pPr>
            <w:r w:rsidRPr="0080381E"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  <w:t xml:space="preserve">ОГРН 1025006178328, 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</w:pPr>
            <w:r w:rsidRPr="0080381E">
              <w:rPr>
                <w:rStyle w:val="8"/>
                <w:b w:val="0"/>
                <w:bCs w:val="0"/>
                <w:color w:val="auto"/>
                <w:spacing w:val="0"/>
                <w:sz w:val="16"/>
                <w:szCs w:val="16"/>
              </w:rPr>
              <w:t>ОКОНХ 92110 ОКТМО 46783000</w:t>
            </w:r>
          </w:p>
          <w:p w:rsidR="00FB0C29" w:rsidRPr="0080381E" w:rsidRDefault="001A1D25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3"/>
                <w:sz w:val="16"/>
                <w:szCs w:val="16"/>
              </w:rPr>
            </w:pPr>
            <w:proofErr w:type="gramStart"/>
            <w:r w:rsidRPr="0080381E">
              <w:rPr>
                <w:rStyle w:val="3"/>
                <w:sz w:val="16"/>
                <w:szCs w:val="16"/>
              </w:rPr>
              <w:t>р</w:t>
            </w:r>
            <w:proofErr w:type="gramEnd"/>
            <w:r w:rsidRPr="0080381E">
              <w:rPr>
                <w:rStyle w:val="3"/>
                <w:sz w:val="16"/>
                <w:szCs w:val="16"/>
              </w:rPr>
              <w:t xml:space="preserve">/с 40703810438150006548 </w:t>
            </w:r>
            <w:r w:rsidR="00FB0C29" w:rsidRPr="0080381E">
              <w:rPr>
                <w:rStyle w:val="3"/>
                <w:sz w:val="16"/>
                <w:szCs w:val="16"/>
              </w:rPr>
              <w:t xml:space="preserve"> в Сбербанк г. Москва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left"/>
              <w:rPr>
                <w:rStyle w:val="3"/>
                <w:sz w:val="16"/>
                <w:szCs w:val="16"/>
              </w:rPr>
            </w:pPr>
            <w:r w:rsidRPr="0080381E">
              <w:rPr>
                <w:rStyle w:val="3"/>
                <w:sz w:val="16"/>
                <w:szCs w:val="16"/>
              </w:rPr>
              <w:t xml:space="preserve">к/с 30101810400000000225 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both"/>
              <w:rPr>
                <w:rStyle w:val="3"/>
                <w:sz w:val="16"/>
                <w:szCs w:val="16"/>
              </w:rPr>
            </w:pPr>
            <w:r w:rsidRPr="0080381E">
              <w:rPr>
                <w:rStyle w:val="3"/>
                <w:sz w:val="16"/>
                <w:szCs w:val="16"/>
              </w:rPr>
              <w:t>БИК 044525225</w:t>
            </w:r>
          </w:p>
          <w:p w:rsidR="00FB0C29" w:rsidRPr="0080381E" w:rsidRDefault="00FB0C29" w:rsidP="0080381E">
            <w:pPr>
              <w:pStyle w:val="30"/>
              <w:shd w:val="clear" w:color="auto" w:fill="auto"/>
              <w:spacing w:before="0" w:line="240" w:lineRule="auto"/>
              <w:ind w:left="40"/>
              <w:jc w:val="both"/>
              <w:rPr>
                <w:b w:val="0"/>
                <w:bCs w:val="0"/>
                <w:sz w:val="16"/>
                <w:szCs w:val="16"/>
              </w:rPr>
            </w:pPr>
            <w:r w:rsidRPr="0080381E">
              <w:rPr>
                <w:rStyle w:val="3"/>
                <w:sz w:val="16"/>
                <w:szCs w:val="16"/>
              </w:rPr>
              <w:t>Тел. (495) 574-03-86</w:t>
            </w: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0381E" w:rsidRDefault="00FB0C29" w:rsidP="0080381E">
            <w:pPr>
              <w:shd w:val="clear" w:color="auto" w:fill="FFFFFF"/>
              <w:ind w:left="10"/>
              <w:rPr>
                <w:sz w:val="16"/>
                <w:szCs w:val="16"/>
              </w:rPr>
            </w:pPr>
          </w:p>
        </w:tc>
      </w:tr>
      <w:tr w:rsidR="00FB0C29" w:rsidRPr="0080381E" w:rsidTr="00E161A1">
        <w:trPr>
          <w:trHeight w:hRule="exact" w:val="259"/>
        </w:trPr>
        <w:tc>
          <w:tcPr>
            <w:tcW w:w="4394" w:type="dxa"/>
            <w:vMerge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0381E" w:rsidRDefault="00843F7C" w:rsidP="0080381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</w:t>
            </w:r>
          </w:p>
        </w:tc>
      </w:tr>
      <w:tr w:rsidR="00FB0C29" w:rsidRPr="0080381E" w:rsidTr="00E161A1">
        <w:trPr>
          <w:trHeight w:hRule="exact" w:val="739"/>
        </w:trPr>
        <w:tc>
          <w:tcPr>
            <w:tcW w:w="4394" w:type="dxa"/>
            <w:vMerge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0381E" w:rsidRDefault="00FB0C29" w:rsidP="0080381E">
            <w:pPr>
              <w:shd w:val="clear" w:color="auto" w:fill="FFFFFF"/>
              <w:jc w:val="center"/>
              <w:rPr>
                <w:i/>
                <w:iCs/>
                <w:spacing w:val="-6"/>
                <w:sz w:val="16"/>
                <w:szCs w:val="16"/>
              </w:rPr>
            </w:pPr>
            <w:r w:rsidRPr="0080381E">
              <w:rPr>
                <w:i/>
                <w:iCs/>
                <w:spacing w:val="-6"/>
                <w:sz w:val="16"/>
                <w:szCs w:val="16"/>
              </w:rPr>
              <w:t>(ФИО)</w:t>
            </w:r>
          </w:p>
          <w:p w:rsidR="00FB0C29" w:rsidRPr="0080381E" w:rsidRDefault="00FB0C29" w:rsidP="0080381E">
            <w:pPr>
              <w:shd w:val="clear" w:color="auto" w:fill="FFFFFF"/>
              <w:jc w:val="center"/>
              <w:rPr>
                <w:i/>
                <w:iCs/>
                <w:spacing w:val="-6"/>
                <w:sz w:val="16"/>
                <w:szCs w:val="16"/>
              </w:rPr>
            </w:pPr>
          </w:p>
          <w:p w:rsidR="00FB0C29" w:rsidRPr="0080381E" w:rsidRDefault="00FB0C29" w:rsidP="00843F7C">
            <w:pPr>
              <w:shd w:val="clear" w:color="auto" w:fill="FFFFFF"/>
              <w:rPr>
                <w:sz w:val="16"/>
                <w:szCs w:val="16"/>
              </w:rPr>
            </w:pPr>
            <w:r w:rsidRPr="0080381E">
              <w:rPr>
                <w:i/>
                <w:iCs/>
                <w:spacing w:val="1"/>
                <w:sz w:val="16"/>
                <w:szCs w:val="16"/>
              </w:rPr>
              <w:t xml:space="preserve">Паспорт серия </w:t>
            </w:r>
            <w:r w:rsidR="00843F7C">
              <w:rPr>
                <w:i/>
                <w:iCs/>
                <w:spacing w:val="1"/>
                <w:sz w:val="16"/>
                <w:szCs w:val="16"/>
              </w:rPr>
              <w:t>_______________</w:t>
            </w:r>
            <w:r w:rsidRPr="0080381E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80381E">
              <w:rPr>
                <w:i/>
                <w:iCs/>
                <w:spacing w:val="1"/>
                <w:sz w:val="16"/>
                <w:szCs w:val="16"/>
              </w:rPr>
              <w:t>№</w:t>
            </w:r>
            <w:r w:rsidR="00843F7C">
              <w:rPr>
                <w:i/>
                <w:iCs/>
                <w:spacing w:val="1"/>
                <w:sz w:val="16"/>
                <w:szCs w:val="16"/>
              </w:rPr>
              <w:t>______________________________________________</w:t>
            </w:r>
          </w:p>
        </w:tc>
      </w:tr>
      <w:tr w:rsidR="00FB0C29" w:rsidRPr="0080381E" w:rsidTr="00E161A1">
        <w:trPr>
          <w:trHeight w:hRule="exact" w:val="240"/>
        </w:trPr>
        <w:tc>
          <w:tcPr>
            <w:tcW w:w="4394" w:type="dxa"/>
            <w:vMerge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43F7C" w:rsidRDefault="00843F7C" w:rsidP="0080381E">
            <w:pPr>
              <w:shd w:val="clear" w:color="auto" w:fill="FFFFFF"/>
              <w:rPr>
                <w:i/>
                <w:sz w:val="16"/>
                <w:szCs w:val="16"/>
              </w:rPr>
            </w:pPr>
            <w:r w:rsidRPr="00843F7C">
              <w:rPr>
                <w:i/>
                <w:sz w:val="16"/>
                <w:szCs w:val="16"/>
              </w:rPr>
              <w:t>Выдан</w:t>
            </w:r>
            <w:r>
              <w:rPr>
                <w:i/>
                <w:sz w:val="16"/>
                <w:szCs w:val="16"/>
              </w:rPr>
              <w:t>:</w:t>
            </w:r>
            <w:r w:rsidRPr="00843F7C">
              <w:rPr>
                <w:i/>
                <w:sz w:val="16"/>
                <w:szCs w:val="16"/>
              </w:rPr>
              <w:t>______________________________________________________________________________</w:t>
            </w:r>
          </w:p>
        </w:tc>
      </w:tr>
      <w:tr w:rsidR="00FB0C29" w:rsidRPr="0080381E" w:rsidTr="00E161A1">
        <w:trPr>
          <w:trHeight w:hRule="exact" w:val="259"/>
        </w:trPr>
        <w:tc>
          <w:tcPr>
            <w:tcW w:w="4394" w:type="dxa"/>
            <w:vMerge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0381E" w:rsidRDefault="00843F7C" w:rsidP="0080381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</w:t>
            </w:r>
          </w:p>
        </w:tc>
      </w:tr>
      <w:tr w:rsidR="00FB0C29" w:rsidRPr="0080381E" w:rsidTr="00E161A1">
        <w:trPr>
          <w:trHeight w:hRule="exact" w:val="250"/>
        </w:trPr>
        <w:tc>
          <w:tcPr>
            <w:tcW w:w="4394" w:type="dxa"/>
            <w:vMerge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0381E" w:rsidRDefault="00FB0C29" w:rsidP="00843F7C">
            <w:pPr>
              <w:shd w:val="clear" w:color="auto" w:fill="FFFFFF"/>
              <w:rPr>
                <w:sz w:val="16"/>
                <w:szCs w:val="16"/>
              </w:rPr>
            </w:pPr>
            <w:r w:rsidRPr="0080381E">
              <w:rPr>
                <w:i/>
                <w:iCs/>
                <w:spacing w:val="-3"/>
                <w:sz w:val="16"/>
                <w:szCs w:val="16"/>
              </w:rPr>
              <w:t>Мобильный телефон</w:t>
            </w:r>
            <w:r w:rsidR="00843F7C">
              <w:rPr>
                <w:i/>
                <w:iCs/>
                <w:spacing w:val="-3"/>
                <w:sz w:val="16"/>
                <w:szCs w:val="16"/>
              </w:rPr>
              <w:t>+7_____________________________________________________________</w:t>
            </w:r>
          </w:p>
        </w:tc>
      </w:tr>
      <w:tr w:rsidR="00FB0C29" w:rsidRPr="0080381E" w:rsidTr="00E161A1">
        <w:trPr>
          <w:trHeight w:hRule="exact" w:val="1100"/>
        </w:trPr>
        <w:tc>
          <w:tcPr>
            <w:tcW w:w="4394" w:type="dxa"/>
            <w:vMerge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B479F1" w:rsidRPr="0080381E" w:rsidRDefault="00843F7C" w:rsidP="0080381E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Телефон родителей +7</w:t>
            </w:r>
            <w:r w:rsidR="00B479F1" w:rsidRPr="0080381E">
              <w:rPr>
                <w:i/>
                <w:iCs/>
                <w:sz w:val="16"/>
                <w:szCs w:val="16"/>
              </w:rPr>
              <w:t>____________</w:t>
            </w:r>
            <w:r>
              <w:rPr>
                <w:i/>
                <w:iCs/>
                <w:sz w:val="16"/>
                <w:szCs w:val="16"/>
              </w:rPr>
              <w:t>_____________________</w:t>
            </w:r>
            <w:r w:rsidR="00B479F1" w:rsidRPr="0080381E">
              <w:rPr>
                <w:i/>
                <w:iCs/>
                <w:sz w:val="16"/>
                <w:szCs w:val="16"/>
              </w:rPr>
              <w:t xml:space="preserve">__________________________ </w:t>
            </w:r>
          </w:p>
          <w:p w:rsidR="00B479F1" w:rsidRPr="0080381E" w:rsidRDefault="00B479F1" w:rsidP="0080381E">
            <w:pPr>
              <w:rPr>
                <w:i/>
                <w:iCs/>
                <w:sz w:val="16"/>
                <w:szCs w:val="16"/>
              </w:rPr>
            </w:pPr>
            <w:r w:rsidRPr="0080381E">
              <w:rPr>
                <w:i/>
                <w:iCs/>
                <w:sz w:val="16"/>
                <w:szCs w:val="16"/>
              </w:rPr>
              <w:t>с указанием ФИО родителя _________________</w:t>
            </w:r>
            <w:r w:rsidR="00843F7C">
              <w:rPr>
                <w:i/>
                <w:iCs/>
                <w:sz w:val="16"/>
                <w:szCs w:val="16"/>
              </w:rPr>
              <w:t>______________________</w:t>
            </w:r>
            <w:r w:rsidRPr="0080381E">
              <w:rPr>
                <w:i/>
                <w:iCs/>
                <w:sz w:val="16"/>
                <w:szCs w:val="16"/>
              </w:rPr>
              <w:t>_______________</w:t>
            </w:r>
          </w:p>
          <w:p w:rsidR="00B479F1" w:rsidRPr="0080381E" w:rsidRDefault="00B479F1" w:rsidP="0080381E">
            <w:pPr>
              <w:rPr>
                <w:i/>
                <w:iCs/>
                <w:sz w:val="16"/>
                <w:szCs w:val="16"/>
              </w:rPr>
            </w:pPr>
            <w:r w:rsidRPr="0080381E">
              <w:rPr>
                <w:i/>
                <w:iCs/>
                <w:sz w:val="16"/>
                <w:szCs w:val="16"/>
              </w:rPr>
              <w:t>______________________________________________________________________________________________________________________</w:t>
            </w:r>
            <w:r w:rsidR="00843F7C">
              <w:rPr>
                <w:i/>
                <w:iCs/>
                <w:sz w:val="16"/>
                <w:szCs w:val="16"/>
              </w:rPr>
              <w:t>______________________________________</w:t>
            </w:r>
          </w:p>
          <w:p w:rsidR="00FB0C29" w:rsidRPr="0080381E" w:rsidRDefault="00FB0C29" w:rsidP="0080381E">
            <w:pPr>
              <w:shd w:val="clear" w:color="auto" w:fill="FFFFFF"/>
              <w:ind w:left="5"/>
              <w:rPr>
                <w:sz w:val="16"/>
                <w:szCs w:val="16"/>
              </w:rPr>
            </w:pPr>
          </w:p>
        </w:tc>
      </w:tr>
      <w:tr w:rsidR="00FB0C29" w:rsidRPr="0080381E" w:rsidTr="00E161A1">
        <w:trPr>
          <w:trHeight w:hRule="exact" w:val="719"/>
        </w:trPr>
        <w:tc>
          <w:tcPr>
            <w:tcW w:w="4394" w:type="dxa"/>
            <w:shd w:val="clear" w:color="auto" w:fill="FFFFFF"/>
          </w:tcPr>
          <w:p w:rsidR="00DC3E37" w:rsidRDefault="00E161A1" w:rsidP="0080381E">
            <w:pPr>
              <w:shd w:val="clear" w:color="auto" w:fill="FFFFFF"/>
              <w:ind w:left="29" w:firstLine="5"/>
              <w:rPr>
                <w:b/>
                <w:bCs/>
                <w:spacing w:val="-1"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1"/>
                <w:sz w:val="16"/>
                <w:szCs w:val="16"/>
              </w:rPr>
              <w:t>Наймодатель</w:t>
            </w:r>
            <w:proofErr w:type="spellEnd"/>
            <w:r>
              <w:rPr>
                <w:b/>
                <w:bCs/>
                <w:spacing w:val="-1"/>
                <w:sz w:val="16"/>
                <w:szCs w:val="16"/>
              </w:rPr>
              <w:t>:</w:t>
            </w:r>
          </w:p>
          <w:p w:rsidR="00E161A1" w:rsidRDefault="00E161A1" w:rsidP="00DC3E37">
            <w:pPr>
              <w:shd w:val="clear" w:color="auto" w:fill="FFFFFF"/>
              <w:ind w:left="29" w:firstLine="5"/>
              <w:rPr>
                <w:b/>
                <w:bCs/>
                <w:spacing w:val="-1"/>
                <w:sz w:val="16"/>
                <w:szCs w:val="16"/>
              </w:rPr>
            </w:pPr>
          </w:p>
          <w:p w:rsidR="00E161A1" w:rsidRDefault="00E161A1" w:rsidP="00DC3E37">
            <w:pPr>
              <w:shd w:val="clear" w:color="auto" w:fill="FFFFFF"/>
              <w:ind w:left="29" w:firstLine="5"/>
              <w:rPr>
                <w:b/>
                <w:bCs/>
                <w:spacing w:val="-1"/>
                <w:sz w:val="16"/>
                <w:szCs w:val="16"/>
              </w:rPr>
            </w:pPr>
          </w:p>
          <w:p w:rsidR="00FB0C29" w:rsidRPr="00DC3E37" w:rsidRDefault="00F96FC4" w:rsidP="00F96FC4">
            <w:pPr>
              <w:shd w:val="clear" w:color="auto" w:fill="FFFFFF"/>
              <w:ind w:left="29" w:firstLine="5"/>
              <w:rPr>
                <w:b/>
                <w:bCs/>
                <w:spacing w:val="-1"/>
                <w:sz w:val="16"/>
                <w:szCs w:val="16"/>
              </w:rPr>
            </w:pPr>
            <w:r>
              <w:rPr>
                <w:b/>
                <w:bCs/>
                <w:spacing w:val="-1"/>
                <w:sz w:val="16"/>
                <w:szCs w:val="16"/>
              </w:rPr>
              <w:t>________-</w:t>
            </w:r>
          </w:p>
        </w:tc>
        <w:tc>
          <w:tcPr>
            <w:tcW w:w="6379" w:type="dxa"/>
            <w:shd w:val="clear" w:color="auto" w:fill="FFFFFF"/>
          </w:tcPr>
          <w:p w:rsidR="00FB0C29" w:rsidRPr="0080381E" w:rsidRDefault="00E161A1" w:rsidP="0080381E">
            <w:pPr>
              <w:shd w:val="clear" w:color="auto" w:fill="FFFFFF"/>
              <w:ind w:left="10"/>
              <w:rPr>
                <w:sz w:val="16"/>
                <w:szCs w:val="16"/>
              </w:rPr>
            </w:pPr>
            <w:r>
              <w:rPr>
                <w:b/>
                <w:bCs/>
                <w:spacing w:val="-7"/>
                <w:sz w:val="16"/>
                <w:szCs w:val="16"/>
              </w:rPr>
              <w:t>Наниматель:</w:t>
            </w:r>
          </w:p>
        </w:tc>
      </w:tr>
      <w:tr w:rsidR="00FB0C29" w:rsidRPr="0080381E" w:rsidTr="00E161A1">
        <w:trPr>
          <w:trHeight w:hRule="exact" w:val="274"/>
        </w:trPr>
        <w:tc>
          <w:tcPr>
            <w:tcW w:w="4394" w:type="dxa"/>
            <w:shd w:val="clear" w:color="auto" w:fill="FFFFFF"/>
          </w:tcPr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  <w:p w:rsidR="00FB0C29" w:rsidRPr="0080381E" w:rsidRDefault="00FB0C29" w:rsidP="0080381E">
            <w:pPr>
              <w:rPr>
                <w:sz w:val="16"/>
                <w:szCs w:val="16"/>
              </w:rPr>
            </w:pPr>
          </w:p>
        </w:tc>
        <w:tc>
          <w:tcPr>
            <w:tcW w:w="6379" w:type="dxa"/>
            <w:shd w:val="clear" w:color="auto" w:fill="FFFFFF"/>
          </w:tcPr>
          <w:p w:rsidR="00FB0C29" w:rsidRPr="0080381E" w:rsidRDefault="00FB0C29" w:rsidP="0080381E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0381E">
              <w:rPr>
                <w:i/>
                <w:iCs/>
                <w:spacing w:val="3"/>
                <w:w w:val="81"/>
                <w:sz w:val="16"/>
                <w:szCs w:val="16"/>
              </w:rPr>
              <w:t>(подпись)</w:t>
            </w:r>
          </w:p>
        </w:tc>
      </w:tr>
    </w:tbl>
    <w:p w:rsidR="008871F3" w:rsidRDefault="008871F3" w:rsidP="0080381E">
      <w:pPr>
        <w:rPr>
          <w:sz w:val="18"/>
          <w:szCs w:val="18"/>
        </w:rPr>
      </w:pPr>
    </w:p>
    <w:p w:rsidR="00776A48" w:rsidRDefault="00776A48" w:rsidP="0080381E">
      <w:pPr>
        <w:rPr>
          <w:sz w:val="18"/>
          <w:szCs w:val="18"/>
        </w:rPr>
      </w:pPr>
    </w:p>
    <w:p w:rsidR="00843F7C" w:rsidRPr="0080381E" w:rsidRDefault="00843F7C" w:rsidP="0080381E">
      <w:pPr>
        <w:rPr>
          <w:sz w:val="18"/>
          <w:szCs w:val="18"/>
        </w:rPr>
      </w:pPr>
      <w:r>
        <w:rPr>
          <w:sz w:val="18"/>
          <w:szCs w:val="18"/>
        </w:rPr>
        <w:t>М П</w:t>
      </w:r>
    </w:p>
    <w:sectPr w:rsidR="00843F7C" w:rsidRPr="0080381E" w:rsidSect="005C30EB">
      <w:pgSz w:w="11909" w:h="16834"/>
      <w:pgMar w:top="284" w:right="360" w:bottom="36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CEC21DC"/>
    <w:lvl w:ilvl="0">
      <w:numFmt w:val="bullet"/>
      <w:lvlText w:val="*"/>
      <w:lvlJc w:val="left"/>
    </w:lvl>
  </w:abstractNum>
  <w:abstractNum w:abstractNumId="1">
    <w:nsid w:val="03323496"/>
    <w:multiLevelType w:val="singleLevel"/>
    <w:tmpl w:val="1F9634A6"/>
    <w:lvl w:ilvl="0">
      <w:start w:val="2"/>
      <w:numFmt w:val="decimal"/>
      <w:lvlText w:val="3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">
    <w:nsid w:val="04B82CD3"/>
    <w:multiLevelType w:val="hybridMultilevel"/>
    <w:tmpl w:val="A2983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F3633"/>
    <w:multiLevelType w:val="singleLevel"/>
    <w:tmpl w:val="3CBC7E46"/>
    <w:lvl w:ilvl="0">
      <w:start w:val="6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0A6F7D4F"/>
    <w:multiLevelType w:val="hybridMultilevel"/>
    <w:tmpl w:val="4C524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14B9E"/>
    <w:multiLevelType w:val="singleLevel"/>
    <w:tmpl w:val="7D3E5008"/>
    <w:lvl w:ilvl="0">
      <w:start w:val="2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1A641A49"/>
    <w:multiLevelType w:val="singleLevel"/>
    <w:tmpl w:val="BD24A9C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>
    <w:nsid w:val="20B278D0"/>
    <w:multiLevelType w:val="hybridMultilevel"/>
    <w:tmpl w:val="3F8411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8364BAD"/>
    <w:multiLevelType w:val="hybridMultilevel"/>
    <w:tmpl w:val="D3C8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432A0"/>
    <w:multiLevelType w:val="singleLevel"/>
    <w:tmpl w:val="ADF88AB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29585B01"/>
    <w:multiLevelType w:val="singleLevel"/>
    <w:tmpl w:val="17CAF9B6"/>
    <w:lvl w:ilvl="0">
      <w:start w:val="1"/>
      <w:numFmt w:val="decimal"/>
      <w:lvlText w:val="6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1">
    <w:nsid w:val="299F6E46"/>
    <w:multiLevelType w:val="singleLevel"/>
    <w:tmpl w:val="63226D1C"/>
    <w:lvl w:ilvl="0">
      <w:start w:val="10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30265DE6"/>
    <w:multiLevelType w:val="hybridMultilevel"/>
    <w:tmpl w:val="C19E6D2A"/>
    <w:lvl w:ilvl="0" w:tplc="E1400FA6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3">
    <w:nsid w:val="33B154FB"/>
    <w:multiLevelType w:val="singleLevel"/>
    <w:tmpl w:val="C83C6364"/>
    <w:lvl w:ilvl="0">
      <w:start w:val="1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549B0226"/>
    <w:multiLevelType w:val="hybridMultilevel"/>
    <w:tmpl w:val="3C921074"/>
    <w:lvl w:ilvl="0" w:tplc="C83C6364">
      <w:start w:val="14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670075"/>
    <w:multiLevelType w:val="hybridMultilevel"/>
    <w:tmpl w:val="4EF6A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871788"/>
    <w:multiLevelType w:val="singleLevel"/>
    <w:tmpl w:val="DE2E345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>
    <w:nsid w:val="585C1681"/>
    <w:multiLevelType w:val="singleLevel"/>
    <w:tmpl w:val="2CB6AA9C"/>
    <w:lvl w:ilvl="0">
      <w:start w:val="1"/>
      <w:numFmt w:val="decimal"/>
      <w:lvlText w:val="4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8">
    <w:nsid w:val="78EC4526"/>
    <w:multiLevelType w:val="multilevel"/>
    <w:tmpl w:val="7DD605A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9">
    <w:nsid w:val="7B1073E4"/>
    <w:multiLevelType w:val="hybridMultilevel"/>
    <w:tmpl w:val="80B62D9C"/>
    <w:lvl w:ilvl="0" w:tplc="34B68FB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47305"/>
    <w:multiLevelType w:val="multilevel"/>
    <w:tmpl w:val="F564A0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b w:val="0"/>
      </w:rPr>
    </w:lvl>
  </w:abstractNum>
  <w:abstractNum w:abstractNumId="21">
    <w:nsid w:val="7E6B35C1"/>
    <w:multiLevelType w:val="singleLevel"/>
    <w:tmpl w:val="BD9EEA3C"/>
    <w:lvl w:ilvl="0">
      <w:start w:val="2"/>
      <w:numFmt w:val="decimal"/>
      <w:lvlText w:val="1.%1."/>
      <w:legacy w:legacy="1" w:legacySpace="0" w:legacyIndent="380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3"/>
  </w:num>
  <w:num w:numId="5">
    <w:abstractNumId w:val="11"/>
  </w:num>
  <w:num w:numId="6">
    <w:abstractNumId w:val="13"/>
  </w:num>
  <w:num w:numId="7">
    <w:abstractNumId w:val="1"/>
  </w:num>
  <w:num w:numId="8">
    <w:abstractNumId w:val="5"/>
  </w:num>
  <w:num w:numId="9">
    <w:abstractNumId w:val="17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12">
    <w:abstractNumId w:val="10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19"/>
  </w:num>
  <w:num w:numId="18">
    <w:abstractNumId w:val="4"/>
  </w:num>
  <w:num w:numId="19">
    <w:abstractNumId w:val="14"/>
  </w:num>
  <w:num w:numId="20">
    <w:abstractNumId w:val="7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3FE"/>
    <w:rsid w:val="000273FE"/>
    <w:rsid w:val="0003174D"/>
    <w:rsid w:val="00057A93"/>
    <w:rsid w:val="000A05B1"/>
    <w:rsid w:val="000A58A6"/>
    <w:rsid w:val="000F1887"/>
    <w:rsid w:val="00121E58"/>
    <w:rsid w:val="0018653A"/>
    <w:rsid w:val="001A1D25"/>
    <w:rsid w:val="001F0EE5"/>
    <w:rsid w:val="00221FB1"/>
    <w:rsid w:val="0027447E"/>
    <w:rsid w:val="002A0B87"/>
    <w:rsid w:val="002C674D"/>
    <w:rsid w:val="003151EE"/>
    <w:rsid w:val="0032627F"/>
    <w:rsid w:val="003458BC"/>
    <w:rsid w:val="00393DAA"/>
    <w:rsid w:val="003C3067"/>
    <w:rsid w:val="00441308"/>
    <w:rsid w:val="00444E18"/>
    <w:rsid w:val="00497072"/>
    <w:rsid w:val="0051549A"/>
    <w:rsid w:val="005752BF"/>
    <w:rsid w:val="005770FD"/>
    <w:rsid w:val="005A5803"/>
    <w:rsid w:val="005C30EB"/>
    <w:rsid w:val="005F0364"/>
    <w:rsid w:val="005F433A"/>
    <w:rsid w:val="006426C4"/>
    <w:rsid w:val="006638B7"/>
    <w:rsid w:val="00681D19"/>
    <w:rsid w:val="007301A5"/>
    <w:rsid w:val="00776A48"/>
    <w:rsid w:val="007B4FA7"/>
    <w:rsid w:val="007C7A4F"/>
    <w:rsid w:val="0080381E"/>
    <w:rsid w:val="00843F7C"/>
    <w:rsid w:val="008871F3"/>
    <w:rsid w:val="008D066F"/>
    <w:rsid w:val="008D2420"/>
    <w:rsid w:val="009041D1"/>
    <w:rsid w:val="0091715E"/>
    <w:rsid w:val="00984B8B"/>
    <w:rsid w:val="009D4BF6"/>
    <w:rsid w:val="009E2D7C"/>
    <w:rsid w:val="009F3A16"/>
    <w:rsid w:val="00A53CC4"/>
    <w:rsid w:val="00A55AAE"/>
    <w:rsid w:val="00A942CC"/>
    <w:rsid w:val="00B479F1"/>
    <w:rsid w:val="00B60F1E"/>
    <w:rsid w:val="00BD7736"/>
    <w:rsid w:val="00C35A74"/>
    <w:rsid w:val="00C77345"/>
    <w:rsid w:val="00C93C4C"/>
    <w:rsid w:val="00CB14AC"/>
    <w:rsid w:val="00CE3C32"/>
    <w:rsid w:val="00D644A2"/>
    <w:rsid w:val="00DC3E37"/>
    <w:rsid w:val="00E161A1"/>
    <w:rsid w:val="00EA1F00"/>
    <w:rsid w:val="00EE7740"/>
    <w:rsid w:val="00F53303"/>
    <w:rsid w:val="00F8600B"/>
    <w:rsid w:val="00F96FC4"/>
    <w:rsid w:val="00FB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,Интервал 1 pt Exact,Основной текст (2) + 8,Не полужирный,Основной текст (3) + 8,Основной текст + Calibri,13,Полужирный,Интервал 0 pt3"/>
    <w:basedOn w:val="a0"/>
    <w:uiPriority w:val="99"/>
    <w:rsid w:val="000A05B1"/>
    <w:rPr>
      <w:rFonts w:ascii="Times New Roman" w:hAnsi="Times New Roman" w:cs="Times New Roman"/>
      <w:color w:val="000000"/>
      <w:spacing w:val="20"/>
      <w:w w:val="100"/>
      <w:position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A05B1"/>
    <w:rPr>
      <w:rFonts w:cs="Times New Roman"/>
      <w:b/>
      <w:bCs/>
    </w:rPr>
  </w:style>
  <w:style w:type="paragraph" w:customStyle="1" w:styleId="31">
    <w:name w:val="Основной текст (3)1"/>
    <w:basedOn w:val="a"/>
    <w:link w:val="3"/>
    <w:uiPriority w:val="99"/>
    <w:rsid w:val="000A05B1"/>
    <w:pPr>
      <w:shd w:val="clear" w:color="auto" w:fill="FFFFFF"/>
      <w:autoSpaceDE/>
      <w:autoSpaceDN/>
      <w:adjustRightInd/>
      <w:spacing w:after="300" w:line="240" w:lineRule="atLeast"/>
      <w:ind w:hanging="700"/>
      <w:jc w:val="both"/>
    </w:pPr>
    <w:rPr>
      <w:b/>
      <w:bCs/>
      <w:noProof/>
    </w:rPr>
  </w:style>
  <w:style w:type="paragraph" w:customStyle="1" w:styleId="30">
    <w:name w:val="Основной текст (3)"/>
    <w:basedOn w:val="a"/>
    <w:uiPriority w:val="99"/>
    <w:rsid w:val="000A05B1"/>
    <w:pPr>
      <w:shd w:val="clear" w:color="auto" w:fill="FFFFFF"/>
      <w:autoSpaceDE/>
      <w:autoSpaceDN/>
      <w:adjustRightInd/>
      <w:spacing w:before="240" w:line="240" w:lineRule="atLeast"/>
      <w:jc w:val="center"/>
    </w:pPr>
    <w:rPr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A05B1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4">
    <w:name w:val="Знак"/>
    <w:basedOn w:val="a"/>
    <w:uiPriority w:val="99"/>
    <w:rsid w:val="00B479F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03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+ 8"/>
    <w:aliases w:val="5 pt,Интервал 1 pt Exact,Основной текст (2) + 8,Не полужирный,Основной текст (3) + 8,Основной текст + Calibri,13,Полужирный,Интервал 0 pt3"/>
    <w:basedOn w:val="a0"/>
    <w:uiPriority w:val="99"/>
    <w:rsid w:val="000A05B1"/>
    <w:rPr>
      <w:rFonts w:ascii="Times New Roman" w:hAnsi="Times New Roman" w:cs="Times New Roman"/>
      <w:color w:val="000000"/>
      <w:spacing w:val="20"/>
      <w:w w:val="100"/>
      <w:position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A05B1"/>
    <w:rPr>
      <w:rFonts w:cs="Times New Roman"/>
      <w:b/>
      <w:bCs/>
    </w:rPr>
  </w:style>
  <w:style w:type="paragraph" w:customStyle="1" w:styleId="31">
    <w:name w:val="Основной текст (3)1"/>
    <w:basedOn w:val="a"/>
    <w:link w:val="3"/>
    <w:uiPriority w:val="99"/>
    <w:rsid w:val="000A05B1"/>
    <w:pPr>
      <w:shd w:val="clear" w:color="auto" w:fill="FFFFFF"/>
      <w:autoSpaceDE/>
      <w:autoSpaceDN/>
      <w:adjustRightInd/>
      <w:spacing w:after="300" w:line="240" w:lineRule="atLeast"/>
      <w:ind w:hanging="700"/>
      <w:jc w:val="both"/>
    </w:pPr>
    <w:rPr>
      <w:b/>
      <w:bCs/>
      <w:noProof/>
    </w:rPr>
  </w:style>
  <w:style w:type="paragraph" w:customStyle="1" w:styleId="30">
    <w:name w:val="Основной текст (3)"/>
    <w:basedOn w:val="a"/>
    <w:uiPriority w:val="99"/>
    <w:rsid w:val="000A05B1"/>
    <w:pPr>
      <w:shd w:val="clear" w:color="auto" w:fill="FFFFFF"/>
      <w:autoSpaceDE/>
      <w:autoSpaceDN/>
      <w:adjustRightInd/>
      <w:spacing w:before="240" w:line="240" w:lineRule="atLeast"/>
      <w:jc w:val="center"/>
    </w:pPr>
    <w:rPr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0A05B1"/>
    <w:pPr>
      <w:widowControl/>
      <w:autoSpaceDE/>
      <w:autoSpaceDN/>
      <w:adjustRightInd/>
      <w:ind w:left="720"/>
    </w:pPr>
    <w:rPr>
      <w:sz w:val="24"/>
      <w:szCs w:val="24"/>
    </w:rPr>
  </w:style>
  <w:style w:type="paragraph" w:customStyle="1" w:styleId="a4">
    <w:name w:val="Знак"/>
    <w:basedOn w:val="a"/>
    <w:uiPriority w:val="99"/>
    <w:rsid w:val="00B479F1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038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0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8DE52-3784-449D-A27B-23F55C43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q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qq</dc:creator>
  <cp:lastModifiedBy>рабочий</cp:lastModifiedBy>
  <cp:revision>3</cp:revision>
  <cp:lastPrinted>2020-08-14T08:40:00Z</cp:lastPrinted>
  <dcterms:created xsi:type="dcterms:W3CDTF">2020-08-17T10:53:00Z</dcterms:created>
  <dcterms:modified xsi:type="dcterms:W3CDTF">2022-10-24T11:33:00Z</dcterms:modified>
</cp:coreProperties>
</file>